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02" w:rsidRPr="006C3E71" w:rsidRDefault="00750802" w:rsidP="00750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KPMM/03/2021/L.P.</w:t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Datë: </w:t>
      </w:r>
      <w:r w:rsidR="004E6F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="00FD3AC6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</w:p>
    <w:p w:rsidR="00711F76" w:rsidRPr="006C3E71" w:rsidRDefault="00750802" w:rsidP="007508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Në bazë të nenit 32 paragrafi 4 dhe nenit 82 të Ligjit Nr. 06/L-114 Për Zyrtarët Publikë, nenit 8 të Ligjit Nr. 03/L-212 të Punës, nenit 4 të Udhëzimit Administrativ (MPMS) Nr. 07/2017 për rregullimin e procedurave të konkursit në sektorin publik, Komisioni i Pavarur për Miniera dhe Minerale, shpall:</w:t>
      </w:r>
    </w:p>
    <w:p w:rsidR="002B2F44" w:rsidRPr="006C3E71" w:rsidRDefault="002B2F44" w:rsidP="0071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Konkurs pune</w:t>
      </w:r>
    </w:p>
    <w:p w:rsidR="00322E4C" w:rsidRPr="006C3E71" w:rsidRDefault="00711F76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Departamenti Ligjor</w:t>
      </w:r>
    </w:p>
    <w:p w:rsidR="000A7579" w:rsidRPr="006C3E7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Pozita – Mbështetës teknik</w:t>
      </w:r>
    </w:p>
    <w:p w:rsidR="000A7579" w:rsidRPr="006C3E71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Pagesa</w:t>
      </w:r>
      <w:r w:rsidR="000A7579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362.50€ (bruto)</w:t>
      </w:r>
    </w:p>
    <w:p w:rsidR="000A7579" w:rsidRPr="006C3E7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Lloji i vendit të punës: me afat të caktuar, (</w:t>
      </w:r>
      <w:r w:rsidR="00750802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muaj)</w:t>
      </w:r>
    </w:p>
    <w:p w:rsidR="000A7579" w:rsidRPr="006C3E7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Nr. i ekzekutuesve: </w:t>
      </w:r>
      <w:r w:rsidR="00322E4C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="00322E4C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një</w:t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6C3E7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DETYRAT KRYESORE TË PUNËS:</w:t>
      </w:r>
    </w:p>
    <w:p w:rsidR="00711F76" w:rsidRPr="006C3E71" w:rsidRDefault="00711F76" w:rsidP="00711F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Ofron mbështetje teknike dhe operative për Departamentin Ligjor</w:t>
      </w:r>
    </w:p>
    <w:p w:rsidR="00711F76" w:rsidRPr="006C3E71" w:rsidRDefault="00711F76" w:rsidP="00711F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Mbështet departamentet që bashkëpunojnë me Departamentin Ligjor dhe zbaton rekomandimet e dhëna nga Kryesuesi i Departamentit Ligjor;</w:t>
      </w:r>
    </w:p>
    <w:p w:rsidR="00711F76" w:rsidRPr="006C3E71" w:rsidRDefault="00711F76" w:rsidP="00711F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Ofron mbështetje administrativo – teknike sipas kërkesave që vijnë nga Kryesuesi i Departamentit Ligjor;</w:t>
      </w:r>
    </w:p>
    <w:p w:rsidR="00711F76" w:rsidRPr="006C3E71" w:rsidRDefault="00711F76" w:rsidP="00711F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Asiston dhe lehtëson punën si dhe mban korrespodencë në mes të zyrtarëve, departamenteve, për qëshjtet që ja përcakton Kryesuesi i Departamentit Ligjor</w:t>
      </w:r>
    </w:p>
    <w:p w:rsidR="00711F76" w:rsidRPr="006C3E71" w:rsidRDefault="00711F76" w:rsidP="00711F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Ndihmon në zgjidhjen e çështjeve teknike ose procedurale që dalin nga procesi i punës;</w:t>
      </w:r>
    </w:p>
    <w:p w:rsidR="000A7579" w:rsidRPr="006C3E71" w:rsidRDefault="00711F76" w:rsidP="00711F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Kryen edhe detyra tjera në përputhje me ligjet dhe rregulloret të cilat mund të kërkohen në mënyrë të arsyeshme kohë pas kohe nga mbikëqyrësi.</w:t>
      </w:r>
    </w:p>
    <w:p w:rsidR="000A7579" w:rsidRPr="006C3E7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Kushtet:</w:t>
      </w:r>
    </w:p>
    <w:p w:rsidR="000A7579" w:rsidRPr="006C3E7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Diplomë e Shkollës së mesme</w:t>
      </w:r>
      <w:r w:rsidR="00F11F9E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ose fakultetit</w:t>
      </w:r>
    </w:p>
    <w:p w:rsidR="000A7579" w:rsidRPr="006C3E7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Shkathtësitë e kërkuara:</w:t>
      </w:r>
    </w:p>
    <w:p w:rsidR="000A7579" w:rsidRPr="006C3E71" w:rsidRDefault="000A7579" w:rsidP="000A75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Njohuri në fushën përkatëse të punës,</w:t>
      </w:r>
    </w:p>
    <w:p w:rsidR="000A7579" w:rsidRPr="006C3E71" w:rsidRDefault="000A7579" w:rsidP="000A75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 gatshëm të merrë përgjegjësi dhe të shfrytëzojë iniciativën e tij,</w:t>
      </w:r>
    </w:p>
    <w:p w:rsidR="000A7579" w:rsidRPr="006C3E71" w:rsidRDefault="000A7579" w:rsidP="000A75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Shkathtësi të mira komunikuese me palët dhe stafin e brendshëm,</w:t>
      </w:r>
    </w:p>
    <w:p w:rsidR="000A7579" w:rsidRPr="006C3E71" w:rsidRDefault="000A7579" w:rsidP="000A75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Njohje e mirë e punës me kompjuter (Microsoft Word, Excel, Power Point, Access, Internet).</w:t>
      </w:r>
    </w:p>
    <w:p w:rsidR="000A7579" w:rsidRPr="006C3E7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Dokumentacioni i kërkuar:</w:t>
      </w:r>
    </w:p>
    <w:p w:rsidR="000A7579" w:rsidRPr="006C3E71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e Shkollës së mesme </w:t>
      </w:r>
      <w:r w:rsidR="00DF7AA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ose fakultetit</w:t>
      </w:r>
      <w:bookmarkStart w:id="0" w:name="_GoBack"/>
      <w:bookmarkEnd w:id="0"/>
    </w:p>
    <w:p w:rsidR="000A7579" w:rsidRPr="006C3E71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Fotokopja e Letërnjoftimit</w:t>
      </w:r>
    </w:p>
    <w:p w:rsidR="000A7579" w:rsidRPr="006C3E71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Ekstrakti i lindjes</w:t>
      </w:r>
    </w:p>
    <w:p w:rsidR="000A7579" w:rsidRPr="006C3E71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Dy - rekomandime (nëse keni)</w:t>
      </w:r>
    </w:p>
    <w:p w:rsidR="000A7579" w:rsidRPr="006C3E71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Certifikata të trajnimeve</w:t>
      </w:r>
    </w:p>
    <w:p w:rsidR="000A7579" w:rsidRPr="006C3E71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Certifikatën që nuk jeni nën hetime.</w:t>
      </w:r>
    </w:p>
    <w:p w:rsidR="000A7579" w:rsidRPr="006C3E71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lastRenderedPageBreak/>
        <w:t xml:space="preserve">Konkursi </w:t>
      </w:r>
      <w:r w:rsidR="0067257E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është</w:t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i hapur 15 ditë kalendarike 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nga dita e publikimit, duke filluar nga data e publikimit më</w:t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</w:t>
      </w:r>
      <w:r w:rsidR="004E6F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="00FD3AC6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 </w:t>
      </w:r>
      <w:r w:rsidR="00FD3AC6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deri më datën</w:t>
      </w:r>
      <w:r w:rsidR="004E6F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01</w:t>
      </w:r>
      <w:r w:rsidR="00FD3AC6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4E6F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FD3AC6"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.2021 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që konsiderohet si ditë e fundit e mbylljes së konkursit. Aplikacionet e dorëzuara pas afatit të paraparë nuk pranohen dhe aplikacionet e mangëta refuzohen. </w:t>
      </w: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Instruksione Aplikimi: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Kërkesa (Aplikacioni) për punësim gjendet</w:t>
      </w:r>
      <w:r w:rsidR="0067257E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në uebfaqen e KPMM-së: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hyperlink r:id="rId8" w:history="1">
        <w:r w:rsidR="00750802" w:rsidRPr="006C3E7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https://www.kosovo-mining.org/kpmm/mundesi-punesimi/</w:t>
        </w:r>
      </w:hyperlink>
      <w:r w:rsidR="00750802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dhe pas plotësimit sipas çdo pike të aplikacionit, i bashkëngjitni dokumentet të cilat</w:t>
      </w:r>
      <w:r w:rsidR="006D6256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kërkohen sipas konkursit dhe mund të aplikoni tek ne drejtpërdrejtë -</w:t>
      </w:r>
      <w:r w:rsidR="006D6256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Adresa jonë: </w:t>
      </w:r>
      <w:r w:rsidR="0067257E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Rr. Armend Daci nr.1, Bregu i Diellit, Prishtinë, ose përmes emailit </w:t>
      </w:r>
      <w:hyperlink r:id="rId9" w:history="1">
        <w:r w:rsidR="00750802" w:rsidRPr="006C3E7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="00750802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2F70BE" w:rsidRPr="00750802" w:rsidRDefault="000A7579" w:rsidP="00F11F9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3E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VËMENDJE: 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Njoftimet i gjeni në Ueb, ndërsa në rast nevoje mund të na kontaktoni në, tel: 038/</w:t>
      </w:r>
      <w:r w:rsidR="0067257E"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240252</w:t>
      </w:r>
      <w:r w:rsidR="004E6F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202</w:t>
      </w:r>
      <w:r w:rsidRPr="006C3E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prej orës 08:00–16:00. Aplikacionet e pranuara pas afatit të përcaktuar konsiderohen të pranueshme, nëse data në dërgesën postare, ose çfarëdo dëshmie tjetër për datën e dërgimit, dëshmon se ajo është dërguar para kalimit të afatit për dorëzimin e aplikacioneve. Konkursi është i barabartë për të gjithë kandidatët e synuar, pa asnjë lloj diskriminimi ashtu siç parashihet me Ligjislacionin ne fuqi.</w:t>
      </w:r>
    </w:p>
    <w:sectPr w:rsidR="002F70BE" w:rsidRPr="00750802" w:rsidSect="00EE54CA">
      <w:headerReference w:type="first" r:id="rId10"/>
      <w:pgSz w:w="11906" w:h="16838"/>
      <w:pgMar w:top="284" w:right="991" w:bottom="568" w:left="709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CA" w:rsidRDefault="00EE54CA" w:rsidP="00EE54CA">
      <w:pPr>
        <w:spacing w:after="0" w:line="240" w:lineRule="auto"/>
      </w:pPr>
      <w:r>
        <w:separator/>
      </w:r>
    </w:p>
  </w:endnote>
  <w:endnote w:type="continuationSeparator" w:id="0">
    <w:p w:rsidR="00EE54CA" w:rsidRDefault="00EE54CA" w:rsidP="00EE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CA" w:rsidRDefault="00EE54CA" w:rsidP="00EE54CA">
      <w:pPr>
        <w:spacing w:after="0" w:line="240" w:lineRule="auto"/>
      </w:pPr>
      <w:r>
        <w:separator/>
      </w:r>
    </w:p>
  </w:footnote>
  <w:footnote w:type="continuationSeparator" w:id="0">
    <w:p w:rsidR="00EE54CA" w:rsidRDefault="00EE54CA" w:rsidP="00EE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CA" w:rsidRDefault="00EE54CA" w:rsidP="00EE54CA">
    <w:pPr>
      <w:pStyle w:val="Header"/>
      <w:jc w:val="center"/>
    </w:pPr>
    <w:r>
      <w:rPr>
        <w:noProof/>
        <w:sz w:val="16"/>
        <w:lang w:eastAsia="en-GB"/>
      </w:rPr>
      <w:drawing>
        <wp:inline distT="0" distB="0" distL="0" distR="0" wp14:anchorId="34C2B380" wp14:editId="2C6CFFFB">
          <wp:extent cx="5753100" cy="933450"/>
          <wp:effectExtent l="0" t="0" r="0" b="0"/>
          <wp:docPr id="9" name="Picture 9" descr="Y:\Administrata\Formularet\Logo e re e KPMM\Logo e KPMM - headeri-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a\Formularet\Logo e re e KPMM\Logo e KPMM - headeri-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62E96"/>
    <w:rsid w:val="000A7579"/>
    <w:rsid w:val="002B2F44"/>
    <w:rsid w:val="002F70BE"/>
    <w:rsid w:val="00322E4C"/>
    <w:rsid w:val="003B6EE1"/>
    <w:rsid w:val="004C10BA"/>
    <w:rsid w:val="004E6FE2"/>
    <w:rsid w:val="00563A96"/>
    <w:rsid w:val="0056604A"/>
    <w:rsid w:val="0067257E"/>
    <w:rsid w:val="006C3E71"/>
    <w:rsid w:val="006D6256"/>
    <w:rsid w:val="00711F76"/>
    <w:rsid w:val="00712FB1"/>
    <w:rsid w:val="00750802"/>
    <w:rsid w:val="009C09F5"/>
    <w:rsid w:val="00AF41CB"/>
    <w:rsid w:val="00DF7AA3"/>
    <w:rsid w:val="00EE54CA"/>
    <w:rsid w:val="00F11F9E"/>
    <w:rsid w:val="00FA2610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CA"/>
  </w:style>
  <w:style w:type="paragraph" w:styleId="Footer">
    <w:name w:val="footer"/>
    <w:basedOn w:val="Normal"/>
    <w:link w:val="FooterChar"/>
    <w:uiPriority w:val="99"/>
    <w:unhideWhenUsed/>
    <w:rsid w:val="00EE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CA"/>
  </w:style>
  <w:style w:type="paragraph" w:styleId="BalloonText">
    <w:name w:val="Balloon Text"/>
    <w:basedOn w:val="Normal"/>
    <w:link w:val="BalloonTextChar"/>
    <w:uiPriority w:val="99"/>
    <w:semiHidden/>
    <w:unhideWhenUsed/>
    <w:rsid w:val="00EE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CA"/>
  </w:style>
  <w:style w:type="paragraph" w:styleId="Footer">
    <w:name w:val="footer"/>
    <w:basedOn w:val="Normal"/>
    <w:link w:val="FooterChar"/>
    <w:uiPriority w:val="99"/>
    <w:unhideWhenUsed/>
    <w:rsid w:val="00EE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CA"/>
  </w:style>
  <w:style w:type="paragraph" w:styleId="BalloonText">
    <w:name w:val="Balloon Text"/>
    <w:basedOn w:val="Normal"/>
    <w:link w:val="BalloonTextChar"/>
    <w:uiPriority w:val="99"/>
    <w:semiHidden/>
    <w:unhideWhenUsed/>
    <w:rsid w:val="00EE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ovo-mining.org/kpmm/mundesi-punesim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mm@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Preteni</dc:creator>
  <cp:lastModifiedBy>Sami Preteni</cp:lastModifiedBy>
  <cp:revision>10</cp:revision>
  <cp:lastPrinted>2020-07-20T07:34:00Z</cp:lastPrinted>
  <dcterms:created xsi:type="dcterms:W3CDTF">2020-07-21T12:44:00Z</dcterms:created>
  <dcterms:modified xsi:type="dcterms:W3CDTF">2021-02-12T09:01:00Z</dcterms:modified>
</cp:coreProperties>
</file>