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69" w:rsidRPr="00982102" w:rsidRDefault="00AC5458" w:rsidP="00F966CE">
      <w:pPr>
        <w:pStyle w:val="Heading6"/>
        <w:spacing w:before="0" w:line="240" w:lineRule="auto"/>
        <w:jc w:val="center"/>
        <w:rPr>
          <w:spacing w:val="100"/>
          <w:sz w:val="28"/>
          <w:szCs w:val="28"/>
        </w:rPr>
      </w:pPr>
      <w:r w:rsidRPr="00982102">
        <w:rPr>
          <w:spacing w:val="100"/>
          <w:sz w:val="28"/>
          <w:szCs w:val="28"/>
        </w:rPr>
        <w:t>LEJE PËR AKTIVITETE TË VEÇANTA</w:t>
      </w:r>
      <w:r w:rsidR="00827F97" w:rsidRPr="00982102">
        <w:rPr>
          <w:spacing w:val="100"/>
          <w:sz w:val="28"/>
          <w:szCs w:val="28"/>
        </w:rPr>
        <w:t>: LEJE MINIMI</w:t>
      </w:r>
    </w:p>
    <w:p w:rsidR="00F356CF" w:rsidRPr="00982102" w:rsidRDefault="00657EF1" w:rsidP="00F966CE">
      <w:pPr>
        <w:pStyle w:val="Heading6"/>
        <w:spacing w:before="0" w:line="240" w:lineRule="auto"/>
        <w:jc w:val="center"/>
        <w:rPr>
          <w:spacing w:val="100"/>
          <w:sz w:val="28"/>
          <w:szCs w:val="28"/>
        </w:rPr>
      </w:pPr>
      <w:r w:rsidRPr="00982102">
        <w:rPr>
          <w:spacing w:val="100"/>
          <w:sz w:val="28"/>
          <w:szCs w:val="28"/>
        </w:rPr>
        <w:t>SPECIAL OPERATIONS PERMIT</w:t>
      </w:r>
      <w:r w:rsidR="00BC3EF0" w:rsidRPr="00982102">
        <w:rPr>
          <w:spacing w:val="100"/>
          <w:sz w:val="28"/>
          <w:szCs w:val="28"/>
        </w:rPr>
        <w:t>: BLASTING</w:t>
      </w:r>
      <w:r w:rsidR="00827F97" w:rsidRPr="00982102">
        <w:rPr>
          <w:spacing w:val="100"/>
          <w:sz w:val="28"/>
          <w:szCs w:val="28"/>
        </w:rPr>
        <w:t xml:space="preserve"> PERMIT</w:t>
      </w:r>
    </w:p>
    <w:p w:rsidR="00202055" w:rsidRPr="00982102" w:rsidRDefault="00827F97" w:rsidP="00202055">
      <w:pPr>
        <w:pStyle w:val="Heading6"/>
        <w:spacing w:before="0" w:line="240" w:lineRule="auto"/>
        <w:jc w:val="center"/>
        <w:rPr>
          <w:spacing w:val="100"/>
          <w:sz w:val="28"/>
          <w:szCs w:val="28"/>
        </w:rPr>
      </w:pPr>
      <w:r w:rsidRPr="00982102">
        <w:rPr>
          <w:spacing w:val="100"/>
          <w:sz w:val="28"/>
          <w:szCs w:val="28"/>
        </w:rPr>
        <w:t xml:space="preserve">  </w:t>
      </w:r>
      <w:r w:rsidR="00202055" w:rsidRPr="00982102">
        <w:rPr>
          <w:spacing w:val="100"/>
          <w:sz w:val="28"/>
          <w:szCs w:val="28"/>
        </w:rPr>
        <w:t xml:space="preserve">DOZVOLA ZA SPECIALNE AKTIVNOSTI: DOZVOLA ZA MINIRANJE </w:t>
      </w:r>
    </w:p>
    <w:tbl>
      <w:tblPr>
        <w:tblW w:w="14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20"/>
        <w:gridCol w:w="7141"/>
      </w:tblGrid>
      <w:tr w:rsidR="00C41BD1" w:rsidRPr="00982102" w:rsidTr="00EB63A6">
        <w:trPr>
          <w:trHeight w:val="949"/>
        </w:trPr>
        <w:tc>
          <w:tcPr>
            <w:tcW w:w="14261" w:type="dxa"/>
            <w:gridSpan w:val="2"/>
            <w:tcBorders>
              <w:bottom w:val="nil"/>
            </w:tcBorders>
          </w:tcPr>
          <w:p w:rsidR="00C41BD1" w:rsidRPr="00982102" w:rsidRDefault="00C41BD1" w:rsidP="009F2D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Toc377038288"/>
            <w:proofErr w:type="spellStart"/>
            <w:r w:rsidRPr="00982102">
              <w:rPr>
                <w:rFonts w:ascii="Times New Roman" w:hAnsi="Times New Roman"/>
                <w:b/>
                <w:sz w:val="24"/>
                <w:szCs w:val="24"/>
              </w:rPr>
              <w:t>Numri</w:t>
            </w:r>
            <w:proofErr w:type="spellEnd"/>
            <w:r w:rsidRPr="009821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2102">
              <w:rPr>
                <w:rFonts w:ascii="Times New Roman" w:hAnsi="Times New Roman"/>
                <w:b/>
                <w:sz w:val="24"/>
                <w:szCs w:val="24"/>
              </w:rPr>
              <w:t>Lejes</w:t>
            </w:r>
            <w:proofErr w:type="spellEnd"/>
            <w:r w:rsidRPr="0098210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02055" w:rsidRPr="009821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02055" w:rsidRPr="00982102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  <w:proofErr w:type="spellEnd"/>
            <w:r w:rsidR="00202055" w:rsidRPr="009821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02055" w:rsidRPr="00982102">
              <w:rPr>
                <w:rFonts w:ascii="Times New Roman" w:hAnsi="Times New Roman"/>
                <w:b/>
                <w:sz w:val="24"/>
                <w:szCs w:val="24"/>
              </w:rPr>
              <w:t>Dozvole</w:t>
            </w:r>
            <w:proofErr w:type="spellEnd"/>
            <w:r w:rsidR="00202055" w:rsidRPr="009821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10B9" w:rsidRPr="00982102">
              <w:rPr>
                <w:rFonts w:ascii="Times New Roman" w:hAnsi="Times New Roman"/>
                <w:b/>
                <w:sz w:val="24"/>
                <w:szCs w:val="24"/>
              </w:rPr>
              <w:t>/ Permit Number</w:t>
            </w:r>
            <w:r w:rsidRPr="009821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82102">
              <w:rPr>
                <w:sz w:val="24"/>
                <w:szCs w:val="24"/>
              </w:rPr>
              <w:t xml:space="preserve">                            </w:t>
            </w:r>
            <w:r w:rsidR="00A310B9" w:rsidRPr="00982102">
              <w:rPr>
                <w:sz w:val="24"/>
                <w:szCs w:val="24"/>
              </w:rPr>
              <w:t xml:space="preserve">              </w:t>
            </w:r>
            <w:proofErr w:type="spellStart"/>
            <w:r w:rsidRPr="00982102">
              <w:rPr>
                <w:rFonts w:ascii="Times New Roman" w:hAnsi="Times New Roman"/>
                <w:b/>
                <w:color w:val="0000FF"/>
                <w:sz w:val="36"/>
                <w:szCs w:val="36"/>
              </w:rPr>
              <w:t>Nr</w:t>
            </w:r>
            <w:proofErr w:type="spellEnd"/>
            <w:r w:rsidRPr="00982102">
              <w:rPr>
                <w:rFonts w:ascii="Times New Roman" w:hAnsi="Times New Roman"/>
                <w:b/>
                <w:color w:val="0000FF"/>
                <w:sz w:val="36"/>
                <w:szCs w:val="36"/>
              </w:rPr>
              <w:t>/No</w:t>
            </w:r>
            <w:r w:rsidRPr="00982102">
              <w:rPr>
                <w:rFonts w:ascii="Times New Roman" w:hAnsi="Times New Roman"/>
                <w:i/>
                <w:color w:val="0000FF"/>
                <w:sz w:val="36"/>
                <w:szCs w:val="36"/>
              </w:rPr>
              <w:t>/</w:t>
            </w:r>
            <w:proofErr w:type="spellStart"/>
            <w:r w:rsidRPr="00982102">
              <w:rPr>
                <w:rFonts w:ascii="Times New Roman" w:hAnsi="Times New Roman"/>
                <w:b/>
                <w:i/>
                <w:color w:val="0000FF"/>
                <w:sz w:val="36"/>
                <w:szCs w:val="36"/>
              </w:rPr>
              <w:t>Br</w:t>
            </w:r>
            <w:r w:rsidRPr="00982102">
              <w:rPr>
                <w:rFonts w:ascii="Times New Roman" w:hAnsi="Times New Roman"/>
                <w:i/>
                <w:color w:val="0000FF"/>
                <w:sz w:val="36"/>
                <w:szCs w:val="36"/>
              </w:rPr>
              <w:t>.</w:t>
            </w:r>
            <w:r w:rsidRPr="00982102">
              <w:rPr>
                <w:rFonts w:ascii="Times New Roman" w:hAnsi="Times New Roman"/>
                <w:b/>
                <w:i/>
                <w:color w:val="0000FF"/>
                <w:sz w:val="36"/>
                <w:szCs w:val="36"/>
              </w:rPr>
              <w:t>B</w:t>
            </w:r>
            <w:r w:rsidRPr="00982102">
              <w:rPr>
                <w:rFonts w:ascii="Times New Roman" w:hAnsi="Times New Roman"/>
                <w:i/>
                <w:color w:val="0000FF"/>
                <w:sz w:val="36"/>
                <w:szCs w:val="36"/>
              </w:rPr>
              <w:t>.xxx</w:t>
            </w:r>
            <w:proofErr w:type="spellEnd"/>
            <w:r w:rsidRPr="00982102">
              <w:rPr>
                <w:rFonts w:ascii="Times New Roman" w:hAnsi="Times New Roman"/>
                <w:i/>
                <w:color w:val="0000FF"/>
                <w:sz w:val="36"/>
                <w:szCs w:val="36"/>
              </w:rPr>
              <w:t>/</w:t>
            </w:r>
            <w:proofErr w:type="spellStart"/>
            <w:r w:rsidRPr="00982102">
              <w:rPr>
                <w:rFonts w:ascii="Times New Roman" w:hAnsi="Times New Roman"/>
                <w:i/>
                <w:color w:val="0000FF"/>
                <w:sz w:val="36"/>
                <w:szCs w:val="36"/>
              </w:rPr>
              <w:t>xx.xx.xxx</w:t>
            </w:r>
            <w:proofErr w:type="spellEnd"/>
            <w:r w:rsidRPr="00982102">
              <w:rPr>
                <w:rFonts w:ascii="Times New Roman" w:hAnsi="Times New Roman"/>
                <w:i/>
                <w:color w:val="0000FF"/>
                <w:sz w:val="36"/>
                <w:szCs w:val="36"/>
              </w:rPr>
              <w:t>/KPMM/ICMM/NKRM</w:t>
            </w:r>
          </w:p>
          <w:p w:rsidR="00C41BD1" w:rsidRPr="00982102" w:rsidRDefault="00C41BD1" w:rsidP="009F2D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2102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 w:rsidRPr="0098210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82102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9821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2102">
              <w:rPr>
                <w:rFonts w:ascii="Times New Roman" w:hAnsi="Times New Roman"/>
                <w:b/>
                <w:sz w:val="24"/>
                <w:szCs w:val="24"/>
              </w:rPr>
              <w:t>Biznesit</w:t>
            </w:r>
            <w:proofErr w:type="spellEnd"/>
            <w:r w:rsidR="00C77841" w:rsidRPr="009821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77841" w:rsidRPr="00982102">
              <w:rPr>
                <w:rFonts w:ascii="Times New Roman" w:hAnsi="Times New Roman"/>
                <w:b/>
                <w:sz w:val="24"/>
                <w:szCs w:val="24"/>
              </w:rPr>
              <w:t>të</w:t>
            </w:r>
            <w:proofErr w:type="spellEnd"/>
            <w:r w:rsidR="00C77841" w:rsidRPr="009821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77841" w:rsidRPr="00982102">
              <w:rPr>
                <w:rFonts w:ascii="Times New Roman" w:hAnsi="Times New Roman"/>
                <w:b/>
                <w:sz w:val="24"/>
                <w:szCs w:val="24"/>
              </w:rPr>
              <w:t>Minierës</w:t>
            </w:r>
            <w:proofErr w:type="spellEnd"/>
            <w:r w:rsidRPr="0098210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82102">
              <w:rPr>
                <w:rFonts w:ascii="Times New Roman" w:hAnsi="Times New Roman"/>
                <w:b/>
                <w:sz w:val="24"/>
                <w:szCs w:val="24"/>
              </w:rPr>
              <w:t>Br.Biznisa</w:t>
            </w:r>
            <w:proofErr w:type="spellEnd"/>
            <w:r w:rsidR="00C77841" w:rsidRPr="009821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77841" w:rsidRPr="00982102">
              <w:rPr>
                <w:rFonts w:ascii="Times New Roman" w:hAnsi="Times New Roman"/>
                <w:b/>
                <w:sz w:val="24"/>
                <w:szCs w:val="24"/>
              </w:rPr>
              <w:t>Rudarski</w:t>
            </w:r>
            <w:proofErr w:type="spellEnd"/>
            <w:r w:rsidRPr="0098210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A310B9" w:rsidRPr="00982102">
              <w:rPr>
                <w:rFonts w:ascii="Times New Roman" w:hAnsi="Times New Roman"/>
                <w:b/>
                <w:sz w:val="24"/>
                <w:szCs w:val="24"/>
              </w:rPr>
              <w:t xml:space="preserve"> Mine Business No</w:t>
            </w:r>
            <w:r w:rsidRPr="009821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82102">
              <w:rPr>
                <w:sz w:val="24"/>
                <w:szCs w:val="24"/>
              </w:rPr>
              <w:t xml:space="preserve"> </w:t>
            </w:r>
            <w:r w:rsidR="00A310B9" w:rsidRPr="00982102">
              <w:rPr>
                <w:sz w:val="24"/>
                <w:szCs w:val="24"/>
              </w:rPr>
              <w:t xml:space="preserve">      </w:t>
            </w:r>
            <w:r w:rsidRPr="00982102">
              <w:rPr>
                <w:sz w:val="24"/>
                <w:szCs w:val="24"/>
              </w:rPr>
              <w:t xml:space="preserve">   </w:t>
            </w:r>
            <w:r w:rsidR="00623689" w:rsidRPr="00982102">
              <w:rPr>
                <w:sz w:val="24"/>
                <w:szCs w:val="24"/>
              </w:rPr>
              <w:t xml:space="preserve">   </w:t>
            </w:r>
            <w:r w:rsidRPr="0098210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XXXXXXX</w:t>
            </w:r>
          </w:p>
          <w:p w:rsidR="00C41BD1" w:rsidRPr="00982102" w:rsidRDefault="00C41BD1" w:rsidP="00A310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2102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 w:rsidRPr="0098210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82102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9821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2102">
              <w:rPr>
                <w:rFonts w:ascii="Times New Roman" w:hAnsi="Times New Roman"/>
                <w:b/>
                <w:sz w:val="24"/>
                <w:szCs w:val="24"/>
              </w:rPr>
              <w:t>Regjistrit</w:t>
            </w:r>
            <w:proofErr w:type="spellEnd"/>
            <w:r w:rsidRPr="009821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2102">
              <w:rPr>
                <w:rFonts w:ascii="Times New Roman" w:hAnsi="Times New Roman"/>
                <w:b/>
                <w:sz w:val="24"/>
                <w:szCs w:val="24"/>
              </w:rPr>
              <w:t>kërkesës</w:t>
            </w:r>
            <w:proofErr w:type="spellEnd"/>
            <w:r w:rsidRPr="0098210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A310B9" w:rsidRPr="009821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310B9" w:rsidRPr="00982102">
              <w:rPr>
                <w:rFonts w:ascii="Times New Roman" w:hAnsi="Times New Roman"/>
                <w:b/>
                <w:sz w:val="24"/>
                <w:szCs w:val="24"/>
              </w:rPr>
              <w:t>Br.Registracije</w:t>
            </w:r>
            <w:proofErr w:type="spellEnd"/>
            <w:r w:rsidR="00A310B9" w:rsidRPr="009821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310B9" w:rsidRPr="00982102">
              <w:rPr>
                <w:rFonts w:ascii="Times New Roman" w:hAnsi="Times New Roman"/>
                <w:b/>
                <w:sz w:val="24"/>
                <w:szCs w:val="24"/>
              </w:rPr>
              <w:t>zahteva</w:t>
            </w:r>
            <w:proofErr w:type="spellEnd"/>
            <w:r w:rsidR="00A310B9" w:rsidRPr="009821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210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A310B9" w:rsidRPr="00982102">
              <w:rPr>
                <w:rFonts w:ascii="Times New Roman" w:hAnsi="Times New Roman"/>
                <w:b/>
                <w:sz w:val="24"/>
                <w:szCs w:val="24"/>
              </w:rPr>
              <w:t xml:space="preserve"> Registration No of application</w:t>
            </w:r>
            <w:r w:rsidRPr="0098210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BC35C0" w:rsidRPr="0098210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C77841" w:rsidRPr="009821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210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XXXXX</w:t>
            </w:r>
            <w:r w:rsidR="00BC35C0" w:rsidRPr="0098210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X</w:t>
            </w:r>
            <w:r w:rsidRPr="0098210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X</w:t>
            </w:r>
          </w:p>
        </w:tc>
      </w:tr>
      <w:tr w:rsidR="00A24C34" w:rsidRPr="00982102" w:rsidTr="00202055">
        <w:trPr>
          <w:trHeight w:val="351"/>
        </w:trPr>
        <w:tc>
          <w:tcPr>
            <w:tcW w:w="7120" w:type="dxa"/>
          </w:tcPr>
          <w:p w:rsidR="00A24C34" w:rsidRPr="00982102" w:rsidRDefault="00A24C34" w:rsidP="009821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2102">
              <w:rPr>
                <w:rFonts w:ascii="Times New Roman" w:hAnsi="Times New Roman"/>
                <w:b/>
                <w:sz w:val="28"/>
                <w:szCs w:val="28"/>
              </w:rPr>
              <w:t>Emri</w:t>
            </w:r>
            <w:proofErr w:type="spellEnd"/>
            <w:r w:rsidRPr="009821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2102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proofErr w:type="spellEnd"/>
            <w:r w:rsidRPr="009821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2102">
              <w:rPr>
                <w:rFonts w:ascii="Times New Roman" w:hAnsi="Times New Roman"/>
                <w:b/>
                <w:sz w:val="28"/>
                <w:szCs w:val="28"/>
              </w:rPr>
              <w:t>Minandezësit</w:t>
            </w:r>
            <w:proofErr w:type="spellEnd"/>
            <w:r w:rsidR="00982102" w:rsidRPr="00982102">
              <w:rPr>
                <w:rFonts w:ascii="Times New Roman" w:hAnsi="Times New Roman"/>
                <w:b/>
                <w:sz w:val="28"/>
                <w:szCs w:val="28"/>
              </w:rPr>
              <w:t xml:space="preserve">/ </w:t>
            </w:r>
            <w:proofErr w:type="spellStart"/>
            <w:r w:rsidR="00982102" w:rsidRPr="00982102">
              <w:rPr>
                <w:rFonts w:ascii="Times New Roman" w:hAnsi="Times New Roman"/>
                <w:b/>
                <w:sz w:val="28"/>
                <w:szCs w:val="28"/>
              </w:rPr>
              <w:t>Ime</w:t>
            </w:r>
            <w:proofErr w:type="spellEnd"/>
            <w:r w:rsidR="00982102" w:rsidRPr="009821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82102" w:rsidRPr="00982102">
              <w:rPr>
                <w:rFonts w:ascii="Times New Roman" w:hAnsi="Times New Roman"/>
                <w:b/>
                <w:sz w:val="28"/>
                <w:szCs w:val="28"/>
              </w:rPr>
              <w:t>Palioca</w:t>
            </w:r>
            <w:proofErr w:type="spellEnd"/>
            <w:r w:rsidR="00982102" w:rsidRPr="00982102">
              <w:rPr>
                <w:rFonts w:ascii="Times New Roman" w:hAnsi="Times New Roman"/>
                <w:b/>
                <w:sz w:val="28"/>
                <w:szCs w:val="28"/>
              </w:rPr>
              <w:t xml:space="preserve"> Mine/Shot firer name</w:t>
            </w:r>
            <w:r w:rsidRPr="0098210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141" w:type="dxa"/>
          </w:tcPr>
          <w:p w:rsidR="00A24C34" w:rsidRPr="00982102" w:rsidRDefault="00A24C34" w:rsidP="001139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2102">
              <w:rPr>
                <w:rFonts w:ascii="Times New Roman" w:hAnsi="Times New Roman"/>
                <w:b/>
                <w:sz w:val="28"/>
                <w:szCs w:val="28"/>
              </w:rPr>
              <w:t>Nr.Licences</w:t>
            </w:r>
            <w:proofErr w:type="spellEnd"/>
            <w:r w:rsidRPr="0098210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202055" w:rsidRPr="00982102">
              <w:rPr>
                <w:rFonts w:ascii="Times New Roman" w:hAnsi="Times New Roman"/>
                <w:b/>
                <w:sz w:val="28"/>
                <w:szCs w:val="28"/>
              </w:rPr>
              <w:t xml:space="preserve"> Br. Licence</w:t>
            </w:r>
            <w:r w:rsidR="00202055" w:rsidRPr="00982102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/</w:t>
            </w:r>
            <w:r w:rsidR="00113927" w:rsidRPr="0011397C">
              <w:rPr>
                <w:rFonts w:ascii="Times New Roman" w:hAnsi="Times New Roman"/>
                <w:b/>
                <w:sz w:val="28"/>
                <w:szCs w:val="28"/>
              </w:rPr>
              <w:t xml:space="preserve"> Licence No</w:t>
            </w:r>
            <w:r w:rsidR="00202055" w:rsidRPr="00982102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</w:t>
            </w:r>
            <w:r w:rsidRPr="00982102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XXXXX</w:t>
            </w:r>
          </w:p>
        </w:tc>
      </w:tr>
      <w:tr w:rsidR="00EB63A6" w:rsidRPr="00982102" w:rsidTr="00202055">
        <w:trPr>
          <w:trHeight w:val="415"/>
        </w:trPr>
        <w:tc>
          <w:tcPr>
            <w:tcW w:w="7120" w:type="dxa"/>
          </w:tcPr>
          <w:p w:rsidR="00C41BD1" w:rsidRDefault="00B24870" w:rsidP="009F2D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2102">
              <w:rPr>
                <w:rFonts w:ascii="Times New Roman" w:hAnsi="Times New Roman"/>
                <w:b/>
                <w:sz w:val="28"/>
                <w:szCs w:val="28"/>
              </w:rPr>
              <w:t>Mi</w:t>
            </w:r>
            <w:r w:rsidR="00C77841" w:rsidRPr="00982102">
              <w:rPr>
                <w:rFonts w:ascii="Times New Roman" w:hAnsi="Times New Roman"/>
                <w:b/>
                <w:sz w:val="28"/>
                <w:szCs w:val="28"/>
              </w:rPr>
              <w:t>niera</w:t>
            </w:r>
            <w:proofErr w:type="spellEnd"/>
            <w:r w:rsidR="00C77841" w:rsidRPr="00982102">
              <w:rPr>
                <w:rFonts w:ascii="Times New Roman" w:hAnsi="Times New Roman"/>
                <w:b/>
                <w:sz w:val="28"/>
                <w:szCs w:val="28"/>
              </w:rPr>
              <w:t>/Mine</w:t>
            </w:r>
            <w:r w:rsidR="000C3F44" w:rsidRPr="0098210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="000C3F44" w:rsidRPr="00982102">
              <w:rPr>
                <w:rFonts w:ascii="Times New Roman" w:hAnsi="Times New Roman"/>
                <w:b/>
                <w:sz w:val="28"/>
                <w:szCs w:val="28"/>
              </w:rPr>
              <w:t>Rudnik</w:t>
            </w:r>
            <w:proofErr w:type="spellEnd"/>
            <w:r w:rsidR="00C41BD1" w:rsidRPr="00982102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BC58FE" w:rsidRPr="00982102">
              <w:rPr>
                <w:rFonts w:ascii="Times New Roman" w:hAnsi="Times New Roman"/>
                <w:b/>
                <w:sz w:val="28"/>
                <w:szCs w:val="28"/>
              </w:rPr>
              <w:t>,,</w:t>
            </w:r>
            <w:r w:rsidR="00AA5951" w:rsidRPr="00982102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XX </w:t>
            </w:r>
            <w:r w:rsidR="00AA5951" w:rsidRPr="00BC3EF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XXXXXXXX</w:t>
            </w:r>
            <w:r w:rsidR="00BC58FE" w:rsidRPr="00BC3EF0">
              <w:rPr>
                <w:rFonts w:ascii="Times New Roman" w:hAnsi="Times New Roman"/>
                <w:b/>
                <w:sz w:val="28"/>
                <w:szCs w:val="28"/>
              </w:rPr>
              <w:t>’’</w:t>
            </w:r>
            <w:proofErr w:type="spellStart"/>
            <w:r w:rsidR="00BC58FE" w:rsidRPr="00BC3EF0">
              <w:rPr>
                <w:rFonts w:ascii="Times New Roman" w:hAnsi="Times New Roman"/>
                <w:b/>
                <w:sz w:val="28"/>
                <w:szCs w:val="28"/>
              </w:rPr>
              <w:t>sh.p.k</w:t>
            </w:r>
            <w:proofErr w:type="spellEnd"/>
            <w:r w:rsidR="00202055" w:rsidRPr="00BC3E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F2EAC" w:rsidRDefault="00BC3EF0" w:rsidP="009F2D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</w:t>
            </w:r>
            <w:r w:rsidR="00CF2EAC" w:rsidRPr="0011397C">
              <w:rPr>
                <w:rFonts w:ascii="Times New Roman" w:hAnsi="Times New Roman"/>
                <w:b/>
                <w:sz w:val="28"/>
                <w:szCs w:val="28"/>
              </w:rPr>
              <w:t>,,</w:t>
            </w:r>
            <w:r w:rsidR="00CF2EAC" w:rsidRPr="0011397C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XX XXXXXXXX</w:t>
            </w:r>
            <w:r w:rsidR="00CF2EAC" w:rsidRPr="0011397C">
              <w:rPr>
                <w:rFonts w:ascii="Times New Roman" w:hAnsi="Times New Roman"/>
                <w:b/>
                <w:sz w:val="28"/>
                <w:szCs w:val="28"/>
              </w:rPr>
              <w:t>’’</w:t>
            </w:r>
            <w:proofErr w:type="spellStart"/>
            <w:r w:rsidR="00CF2EAC" w:rsidRPr="0011397C">
              <w:rPr>
                <w:rFonts w:ascii="Times New Roman" w:hAnsi="Times New Roman"/>
                <w:b/>
                <w:sz w:val="28"/>
                <w:szCs w:val="28"/>
              </w:rPr>
              <w:t>l.l.</w:t>
            </w:r>
            <w:r w:rsidR="00CF2EAC">
              <w:rPr>
                <w:rFonts w:ascii="Times New Roman" w:hAnsi="Times New Roman"/>
                <w:b/>
                <w:sz w:val="28"/>
                <w:szCs w:val="28"/>
              </w:rPr>
              <w:t>c</w:t>
            </w:r>
            <w:proofErr w:type="spellEnd"/>
          </w:p>
          <w:p w:rsidR="00CF2EAC" w:rsidRPr="00982102" w:rsidRDefault="00BC3EF0" w:rsidP="009F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</w:t>
            </w:r>
            <w:r w:rsidR="00CF2EAC" w:rsidRPr="0011397C">
              <w:rPr>
                <w:rFonts w:ascii="Times New Roman" w:hAnsi="Times New Roman"/>
                <w:b/>
                <w:sz w:val="28"/>
                <w:szCs w:val="28"/>
              </w:rPr>
              <w:t>,,</w:t>
            </w:r>
            <w:r w:rsidR="00CF2EAC" w:rsidRPr="0011397C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XX XXXXXXXX</w:t>
            </w:r>
            <w:r w:rsidR="00CF2EAC" w:rsidRPr="0011397C">
              <w:rPr>
                <w:rFonts w:ascii="Times New Roman" w:hAnsi="Times New Roman"/>
                <w:b/>
                <w:sz w:val="28"/>
                <w:szCs w:val="28"/>
              </w:rPr>
              <w:t>’’</w:t>
            </w:r>
            <w:proofErr w:type="spellStart"/>
            <w:r w:rsidR="00CF2EAC" w:rsidRPr="0011397C">
              <w:rPr>
                <w:rFonts w:ascii="Times New Roman" w:hAnsi="Times New Roman"/>
                <w:b/>
                <w:sz w:val="28"/>
                <w:szCs w:val="28"/>
              </w:rPr>
              <w:t>d.o.o</w:t>
            </w:r>
            <w:proofErr w:type="spellEnd"/>
            <w:r w:rsidR="00CF2EAC" w:rsidRPr="0011397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41" w:type="dxa"/>
          </w:tcPr>
          <w:p w:rsidR="00982102" w:rsidRPr="00982102" w:rsidRDefault="00982102" w:rsidP="009821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2102">
              <w:rPr>
                <w:rFonts w:ascii="Times New Roman" w:hAnsi="Times New Roman"/>
                <w:b/>
                <w:sz w:val="28"/>
                <w:szCs w:val="28"/>
              </w:rPr>
              <w:t>Lokacioni,Komuna,Regjioni</w:t>
            </w:r>
            <w:proofErr w:type="spellEnd"/>
            <w:r w:rsidRPr="00982102">
              <w:rPr>
                <w:rFonts w:ascii="Times New Roman" w:hAnsi="Times New Roman"/>
                <w:b/>
                <w:sz w:val="28"/>
                <w:szCs w:val="28"/>
              </w:rPr>
              <w:t xml:space="preserve"> /</w:t>
            </w:r>
            <w:proofErr w:type="spellStart"/>
            <w:r w:rsidRPr="00982102">
              <w:rPr>
                <w:rFonts w:ascii="Times New Roman" w:hAnsi="Times New Roman"/>
                <w:b/>
                <w:sz w:val="28"/>
                <w:szCs w:val="28"/>
              </w:rPr>
              <w:t>xxxxxxx</w:t>
            </w:r>
            <w:proofErr w:type="spellEnd"/>
            <w:r w:rsidRPr="0098210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982102">
              <w:rPr>
                <w:rFonts w:ascii="Times New Roman" w:hAnsi="Times New Roman"/>
                <w:b/>
                <w:sz w:val="28"/>
                <w:szCs w:val="28"/>
              </w:rPr>
              <w:t>xxxxxx</w:t>
            </w:r>
            <w:proofErr w:type="spellEnd"/>
            <w:r w:rsidRPr="0098210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982102">
              <w:rPr>
                <w:rFonts w:ascii="Times New Roman" w:hAnsi="Times New Roman"/>
                <w:b/>
                <w:sz w:val="28"/>
                <w:szCs w:val="28"/>
              </w:rPr>
              <w:t>xxxxxxxx</w:t>
            </w:r>
            <w:proofErr w:type="spellEnd"/>
            <w:r w:rsidRPr="009821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82102" w:rsidRPr="00982102" w:rsidRDefault="00982102" w:rsidP="00EB63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2102">
              <w:rPr>
                <w:rFonts w:ascii="Times New Roman" w:hAnsi="Times New Roman"/>
                <w:b/>
                <w:sz w:val="28"/>
                <w:szCs w:val="28"/>
              </w:rPr>
              <w:t>Lokacija,Opština,Region</w:t>
            </w:r>
            <w:proofErr w:type="spellEnd"/>
            <w:r w:rsidR="001F5A35" w:rsidRPr="00982102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982102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1F5A35" w:rsidRPr="009821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8210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982102">
              <w:rPr>
                <w:rFonts w:ascii="Times New Roman" w:hAnsi="Times New Roman"/>
                <w:b/>
                <w:sz w:val="28"/>
                <w:szCs w:val="28"/>
              </w:rPr>
              <w:t>xxxxxxx</w:t>
            </w:r>
            <w:proofErr w:type="spellEnd"/>
            <w:r w:rsidRPr="0098210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982102">
              <w:rPr>
                <w:rFonts w:ascii="Times New Roman" w:hAnsi="Times New Roman"/>
                <w:b/>
                <w:sz w:val="28"/>
                <w:szCs w:val="28"/>
              </w:rPr>
              <w:t>xxxxxx</w:t>
            </w:r>
            <w:proofErr w:type="spellEnd"/>
            <w:r w:rsidRPr="0098210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982102">
              <w:rPr>
                <w:rFonts w:ascii="Times New Roman" w:hAnsi="Times New Roman"/>
                <w:b/>
                <w:sz w:val="28"/>
                <w:szCs w:val="28"/>
              </w:rPr>
              <w:t>xxxxxxxx</w:t>
            </w:r>
            <w:proofErr w:type="spellEnd"/>
            <w:r w:rsidR="001F5A35" w:rsidRPr="00982102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C41BD1" w:rsidRPr="00982102" w:rsidRDefault="00982102" w:rsidP="00BC3E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Location, </w:t>
            </w:r>
            <w:r w:rsidRPr="00982102">
              <w:rPr>
                <w:rFonts w:ascii="Times New Roman" w:hAnsi="Times New Roman"/>
                <w:b/>
                <w:sz w:val="28"/>
                <w:szCs w:val="28"/>
              </w:rPr>
              <w:t>Municipality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Regio</w:t>
            </w:r>
            <w:r w:rsidRPr="00982102">
              <w:rPr>
                <w:rFonts w:ascii="Times New Roman" w:hAnsi="Times New Roman"/>
                <w:b/>
                <w:sz w:val="28"/>
                <w:szCs w:val="28"/>
              </w:rPr>
              <w:t>n</w:t>
            </w:r>
            <w:r w:rsidR="00BC3E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2102">
              <w:rPr>
                <w:rFonts w:ascii="Times New Roman" w:hAnsi="Times New Roman"/>
                <w:b/>
                <w:sz w:val="28"/>
                <w:szCs w:val="28"/>
              </w:rPr>
              <w:t>xxxxxxx</w:t>
            </w:r>
            <w:proofErr w:type="spellEnd"/>
            <w:r w:rsidRPr="0098210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982102">
              <w:rPr>
                <w:rFonts w:ascii="Times New Roman" w:hAnsi="Times New Roman"/>
                <w:b/>
                <w:sz w:val="28"/>
                <w:szCs w:val="28"/>
              </w:rPr>
              <w:t>xxxxxx</w:t>
            </w:r>
            <w:proofErr w:type="spellEnd"/>
            <w:r w:rsidRPr="0098210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982102">
              <w:rPr>
                <w:rFonts w:ascii="Times New Roman" w:hAnsi="Times New Roman"/>
                <w:b/>
                <w:sz w:val="28"/>
                <w:szCs w:val="28"/>
              </w:rPr>
              <w:t>xxxxxxxx</w:t>
            </w:r>
            <w:proofErr w:type="spellEnd"/>
            <w:r w:rsidRPr="00982102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1F5A35" w:rsidRPr="00982102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</w:p>
        </w:tc>
      </w:tr>
      <w:tr w:rsidR="00C41BD1" w:rsidRPr="00982102" w:rsidTr="00B11EC7">
        <w:trPr>
          <w:trHeight w:val="8925"/>
        </w:trPr>
        <w:tc>
          <w:tcPr>
            <w:tcW w:w="14261" w:type="dxa"/>
            <w:gridSpan w:val="2"/>
          </w:tcPr>
          <w:p w:rsidR="00202055" w:rsidRPr="00982102" w:rsidRDefault="00792992" w:rsidP="00EB63A6">
            <w:pPr>
              <w:spacing w:after="0" w:line="240" w:lineRule="auto"/>
              <w:rPr>
                <w:rFonts w:ascii="Arial" w:eastAsia="MS Mincho" w:hAnsi="Arial"/>
                <w:sz w:val="28"/>
                <w:szCs w:val="28"/>
              </w:rPr>
            </w:pPr>
            <w:proofErr w:type="spellStart"/>
            <w:r w:rsidRPr="00982102">
              <w:rPr>
                <w:rFonts w:ascii="Times New Roman" w:eastAsia="MS Mincho" w:hAnsi="Times New Roman"/>
                <w:bCs/>
                <w:sz w:val="28"/>
                <w:szCs w:val="28"/>
              </w:rPr>
              <w:t>Min</w:t>
            </w:r>
            <w:r w:rsidR="00C1775E" w:rsidRPr="00982102">
              <w:rPr>
                <w:rFonts w:ascii="Arial" w:eastAsia="MS Mincho" w:hAnsi="Arial"/>
                <w:sz w:val="28"/>
                <w:szCs w:val="28"/>
              </w:rPr>
              <w:t>iera</w:t>
            </w:r>
            <w:proofErr w:type="spellEnd"/>
            <w:r w:rsidR="00C1775E" w:rsidRPr="00982102">
              <w:rPr>
                <w:rFonts w:ascii="Arial" w:eastAsia="MS Mincho" w:hAnsi="Arial"/>
                <w:sz w:val="28"/>
                <w:szCs w:val="28"/>
              </w:rPr>
              <w:t xml:space="preserve"> e </w:t>
            </w:r>
            <w:proofErr w:type="spellStart"/>
            <w:r w:rsidR="00C1775E" w:rsidRPr="00982102">
              <w:rPr>
                <w:rFonts w:ascii="Arial" w:eastAsia="MS Mincho" w:hAnsi="Arial"/>
                <w:sz w:val="28"/>
                <w:szCs w:val="28"/>
              </w:rPr>
              <w:t>Trepç</w:t>
            </w:r>
            <w:r w:rsidRPr="00982102">
              <w:rPr>
                <w:rFonts w:ascii="Arial" w:eastAsia="MS Mincho" w:hAnsi="Arial"/>
                <w:sz w:val="28"/>
                <w:szCs w:val="28"/>
              </w:rPr>
              <w:t>ës</w:t>
            </w:r>
            <w:proofErr w:type="spellEnd"/>
            <w:r w:rsidRPr="0098210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Pr="00982102">
              <w:rPr>
                <w:rFonts w:ascii="Arial" w:eastAsia="MS Mincho" w:hAnsi="Arial"/>
                <w:sz w:val="28"/>
                <w:szCs w:val="28"/>
              </w:rPr>
              <w:t>ka</w:t>
            </w:r>
            <w:proofErr w:type="spellEnd"/>
            <w:r w:rsidRPr="0098210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Pr="00982102">
              <w:rPr>
                <w:rFonts w:ascii="Arial" w:eastAsia="MS Mincho" w:hAnsi="Arial"/>
                <w:sz w:val="28"/>
                <w:szCs w:val="28"/>
              </w:rPr>
              <w:t>aplikuar</w:t>
            </w:r>
            <w:proofErr w:type="spellEnd"/>
            <w:r w:rsidRPr="0098210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Pr="00982102">
              <w:rPr>
                <w:rFonts w:ascii="Arial" w:eastAsia="MS Mincho" w:hAnsi="Arial"/>
                <w:sz w:val="28"/>
                <w:szCs w:val="28"/>
              </w:rPr>
              <w:t>t</w:t>
            </w:r>
            <w:r w:rsidR="005A7C39" w:rsidRPr="00982102">
              <w:rPr>
                <w:rFonts w:ascii="Arial" w:eastAsia="MS Mincho" w:hAnsi="Arial"/>
                <w:sz w:val="28"/>
                <w:szCs w:val="28"/>
              </w:rPr>
              <w:t>ë</w:t>
            </w:r>
            <w:proofErr w:type="spellEnd"/>
            <w:r w:rsidR="005A7C39" w:rsidRPr="0098210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="005A7C39" w:rsidRPr="00982102">
              <w:rPr>
                <w:rFonts w:ascii="Arial" w:eastAsia="MS Mincho" w:hAnsi="Arial"/>
                <w:sz w:val="28"/>
                <w:szCs w:val="28"/>
              </w:rPr>
              <w:t>përdor</w:t>
            </w:r>
            <w:proofErr w:type="spellEnd"/>
            <w:r w:rsidR="005A7C39" w:rsidRPr="0098210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="005A7C39" w:rsidRPr="00982102">
              <w:rPr>
                <w:rFonts w:ascii="Arial" w:eastAsia="MS Mincho" w:hAnsi="Arial"/>
                <w:sz w:val="28"/>
                <w:szCs w:val="28"/>
              </w:rPr>
              <w:t>eksplozivë</w:t>
            </w:r>
            <w:proofErr w:type="spellEnd"/>
            <w:r w:rsidR="005A7C39" w:rsidRPr="0098210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="005A7C39" w:rsidRPr="00982102">
              <w:rPr>
                <w:rFonts w:ascii="Arial" w:eastAsia="MS Mincho" w:hAnsi="Arial"/>
                <w:sz w:val="28"/>
                <w:szCs w:val="28"/>
              </w:rPr>
              <w:t>nga</w:t>
            </w:r>
            <w:proofErr w:type="spellEnd"/>
            <w:r w:rsidR="005A7C39" w:rsidRPr="0098210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="005A7C39" w:rsidRPr="00982102">
              <w:rPr>
                <w:rFonts w:ascii="Arial" w:eastAsia="MS Mincho" w:hAnsi="Arial"/>
                <w:sz w:val="28"/>
                <w:szCs w:val="28"/>
              </w:rPr>
              <w:t>Depoja</w:t>
            </w:r>
            <w:proofErr w:type="spellEnd"/>
            <w:r w:rsidR="005A7C39" w:rsidRPr="0098210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="005A7C39" w:rsidRPr="00982102">
              <w:rPr>
                <w:rFonts w:ascii="Arial" w:eastAsia="MS Mincho" w:hAnsi="Arial"/>
                <w:sz w:val="28"/>
                <w:szCs w:val="28"/>
              </w:rPr>
              <w:t>sipërfaqesore-nëntoksore</w:t>
            </w:r>
            <w:proofErr w:type="spellEnd"/>
            <w:r w:rsidRPr="00982102">
              <w:rPr>
                <w:rFonts w:ascii="Arial" w:eastAsia="MS Mincho" w:hAnsi="Arial"/>
                <w:sz w:val="28"/>
                <w:szCs w:val="28"/>
              </w:rPr>
              <w:t xml:space="preserve"> e </w:t>
            </w:r>
            <w:proofErr w:type="spellStart"/>
            <w:r w:rsidRPr="00982102">
              <w:rPr>
                <w:rFonts w:ascii="Arial" w:eastAsia="MS Mincho" w:hAnsi="Arial"/>
                <w:sz w:val="28"/>
                <w:szCs w:val="28"/>
              </w:rPr>
              <w:t>eksplozivit</w:t>
            </w:r>
            <w:proofErr w:type="spellEnd"/>
            <w:r w:rsidRPr="0098210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Pr="00982102">
              <w:rPr>
                <w:rFonts w:ascii="Arial" w:eastAsia="MS Mincho" w:hAnsi="Arial"/>
                <w:sz w:val="28"/>
                <w:szCs w:val="28"/>
              </w:rPr>
              <w:t>për</w:t>
            </w:r>
            <w:proofErr w:type="spellEnd"/>
            <w:r w:rsidR="000C3F44" w:rsidRPr="0098210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="000C3F44" w:rsidRPr="00982102">
              <w:rPr>
                <w:rFonts w:ascii="Arial" w:eastAsia="MS Mincho" w:hAnsi="Arial"/>
                <w:sz w:val="28"/>
                <w:szCs w:val="28"/>
              </w:rPr>
              <w:t>të</w:t>
            </w:r>
            <w:proofErr w:type="spellEnd"/>
            <w:r w:rsidR="000C3F44" w:rsidRPr="0098210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C3F44" w:rsidRPr="00982102">
              <w:rPr>
                <w:rFonts w:ascii="Arial" w:eastAsia="MS Mincho" w:hAnsi="Arial"/>
                <w:sz w:val="28"/>
                <w:szCs w:val="28"/>
              </w:rPr>
              <w:t>kryer</w:t>
            </w:r>
            <w:proofErr w:type="spellEnd"/>
            <w:r w:rsidR="000C3F44" w:rsidRPr="00982102">
              <w:rPr>
                <w:rFonts w:ascii="Arial" w:eastAsia="MS Mincho" w:hAnsi="Arial"/>
                <w:sz w:val="28"/>
                <w:szCs w:val="28"/>
              </w:rPr>
              <w:t xml:space="preserve">  </w:t>
            </w:r>
            <w:proofErr w:type="spellStart"/>
            <w:r w:rsidR="000C3F44" w:rsidRPr="00982102">
              <w:rPr>
                <w:rFonts w:ascii="Arial" w:eastAsia="MS Mincho" w:hAnsi="Arial"/>
                <w:sz w:val="28"/>
                <w:szCs w:val="28"/>
              </w:rPr>
              <w:t>operacione</w:t>
            </w:r>
            <w:proofErr w:type="spellEnd"/>
            <w:proofErr w:type="gramEnd"/>
            <w:r w:rsidR="000C3F44" w:rsidRPr="0098210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="000C3F44" w:rsidRPr="00982102">
              <w:rPr>
                <w:rFonts w:ascii="Arial" w:eastAsia="MS Mincho" w:hAnsi="Arial"/>
                <w:sz w:val="28"/>
                <w:szCs w:val="28"/>
              </w:rPr>
              <w:t>minimi</w:t>
            </w:r>
            <w:proofErr w:type="spellEnd"/>
            <w:r w:rsidR="000C3F44" w:rsidRPr="0098210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="000C3F44" w:rsidRPr="00982102">
              <w:rPr>
                <w:rFonts w:ascii="Arial" w:eastAsia="MS Mincho" w:hAnsi="Arial"/>
                <w:sz w:val="28"/>
                <w:szCs w:val="28"/>
              </w:rPr>
              <w:t>në</w:t>
            </w:r>
            <w:proofErr w:type="spellEnd"/>
            <w:r w:rsidR="000C3F44" w:rsidRPr="0098210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="000C3F44" w:rsidRPr="00982102">
              <w:rPr>
                <w:rFonts w:ascii="Arial" w:eastAsia="MS Mincho" w:hAnsi="Arial"/>
                <w:sz w:val="28"/>
                <w:szCs w:val="28"/>
              </w:rPr>
              <w:t>Punishtet</w:t>
            </w:r>
            <w:proofErr w:type="spellEnd"/>
            <w:r w:rsidR="00623689" w:rsidRPr="00982102">
              <w:rPr>
                <w:rFonts w:ascii="Arial" w:eastAsia="MS Mincho" w:hAnsi="Arial"/>
                <w:sz w:val="28"/>
                <w:szCs w:val="28"/>
              </w:rPr>
              <w:t xml:space="preserve"> e </w:t>
            </w:r>
            <w:proofErr w:type="spellStart"/>
            <w:r w:rsidR="00623689" w:rsidRPr="00982102">
              <w:rPr>
                <w:rFonts w:ascii="Arial" w:eastAsia="MS Mincho" w:hAnsi="Arial"/>
                <w:sz w:val="28"/>
                <w:szCs w:val="28"/>
              </w:rPr>
              <w:t>Horizonteve</w:t>
            </w:r>
            <w:proofErr w:type="spellEnd"/>
            <w:r w:rsidR="00623689" w:rsidRPr="0098210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="00623689" w:rsidRPr="00982102">
              <w:rPr>
                <w:rFonts w:ascii="Arial" w:eastAsia="MS Mincho" w:hAnsi="Arial"/>
                <w:sz w:val="28"/>
                <w:szCs w:val="28"/>
              </w:rPr>
              <w:t>të</w:t>
            </w:r>
            <w:proofErr w:type="spellEnd"/>
            <w:r w:rsidR="000C3F44" w:rsidRPr="0098210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="000C3F44" w:rsidRPr="00982102">
              <w:rPr>
                <w:rFonts w:ascii="Arial" w:eastAsia="MS Mincho" w:hAnsi="Arial"/>
                <w:sz w:val="28"/>
                <w:szCs w:val="28"/>
              </w:rPr>
              <w:t>Minierës</w:t>
            </w:r>
            <w:proofErr w:type="spellEnd"/>
            <w:r w:rsidR="005A7C39" w:rsidRPr="0098210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="005A7C39" w:rsidRPr="00982102">
              <w:rPr>
                <w:rFonts w:ascii="Arial" w:eastAsia="MS Mincho" w:hAnsi="Arial"/>
                <w:sz w:val="28"/>
                <w:szCs w:val="28"/>
              </w:rPr>
              <w:t>Nëntoksore</w:t>
            </w:r>
            <w:proofErr w:type="spellEnd"/>
            <w:r w:rsidR="005A7C39" w:rsidRPr="00982102">
              <w:rPr>
                <w:rFonts w:ascii="Arial" w:eastAsia="MS Mincho" w:hAnsi="Arial"/>
                <w:sz w:val="28"/>
                <w:szCs w:val="28"/>
              </w:rPr>
              <w:t>.</w:t>
            </w:r>
            <w:r w:rsidR="000C3F44" w:rsidRPr="0098210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</w:p>
          <w:p w:rsidR="00982102" w:rsidRDefault="00202055" w:rsidP="00EB63A6">
            <w:pPr>
              <w:spacing w:after="0" w:line="240" w:lineRule="auto"/>
              <w:rPr>
                <w:rFonts w:ascii="Arial" w:eastAsia="MS Mincho" w:hAnsi="Arial"/>
                <w:sz w:val="28"/>
                <w:szCs w:val="28"/>
              </w:rPr>
            </w:pPr>
            <w:proofErr w:type="spellStart"/>
            <w:r w:rsidRPr="00982102">
              <w:rPr>
                <w:rFonts w:ascii="Arial" w:eastAsia="MS Mincho" w:hAnsi="Arial"/>
                <w:sz w:val="28"/>
                <w:szCs w:val="28"/>
              </w:rPr>
              <w:t>Trepča</w:t>
            </w:r>
            <w:proofErr w:type="spellEnd"/>
            <w:r w:rsidRPr="0098210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Pr="00982102">
              <w:rPr>
                <w:rFonts w:ascii="Arial" w:eastAsia="MS Mincho" w:hAnsi="Arial"/>
                <w:sz w:val="28"/>
                <w:szCs w:val="28"/>
              </w:rPr>
              <w:t>Rudnik</w:t>
            </w:r>
            <w:proofErr w:type="spellEnd"/>
            <w:r w:rsidRPr="00982102">
              <w:rPr>
                <w:rFonts w:ascii="Arial" w:eastAsia="MS Mincho" w:hAnsi="Arial"/>
                <w:sz w:val="28"/>
                <w:szCs w:val="28"/>
              </w:rPr>
              <w:t xml:space="preserve"> je </w:t>
            </w:r>
            <w:proofErr w:type="spellStart"/>
            <w:r w:rsidRPr="00982102">
              <w:rPr>
                <w:rFonts w:ascii="Arial" w:eastAsia="MS Mincho" w:hAnsi="Arial"/>
                <w:sz w:val="28"/>
                <w:szCs w:val="28"/>
              </w:rPr>
              <w:t>primenila</w:t>
            </w:r>
            <w:proofErr w:type="spellEnd"/>
            <w:r w:rsidRPr="0098210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Pr="00982102">
              <w:rPr>
                <w:rFonts w:ascii="Arial" w:eastAsia="MS Mincho" w:hAnsi="Arial"/>
                <w:sz w:val="28"/>
                <w:szCs w:val="28"/>
              </w:rPr>
              <w:t>za</w:t>
            </w:r>
            <w:proofErr w:type="spellEnd"/>
            <w:r w:rsidRPr="0098210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Pr="00982102">
              <w:rPr>
                <w:rFonts w:ascii="Arial" w:eastAsia="MS Mincho" w:hAnsi="Arial"/>
                <w:sz w:val="28"/>
                <w:szCs w:val="28"/>
              </w:rPr>
              <w:t>upotrebu</w:t>
            </w:r>
            <w:proofErr w:type="spellEnd"/>
            <w:r w:rsidRPr="0098210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Pr="00982102">
              <w:rPr>
                <w:rFonts w:ascii="Arial" w:eastAsia="MS Mincho" w:hAnsi="Arial"/>
                <w:sz w:val="28"/>
                <w:szCs w:val="28"/>
              </w:rPr>
              <w:t>eksploziva</w:t>
            </w:r>
            <w:proofErr w:type="spellEnd"/>
            <w:r w:rsidRPr="0098210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Pr="00982102">
              <w:rPr>
                <w:rFonts w:ascii="Arial" w:eastAsia="MS Mincho" w:hAnsi="Arial"/>
                <w:sz w:val="28"/>
                <w:szCs w:val="28"/>
              </w:rPr>
              <w:t>od</w:t>
            </w:r>
            <w:proofErr w:type="spellEnd"/>
            <w:r w:rsidRPr="0098210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Pr="00982102">
              <w:rPr>
                <w:rFonts w:ascii="Arial" w:eastAsia="MS Mincho" w:hAnsi="Arial"/>
                <w:sz w:val="28"/>
                <w:szCs w:val="28"/>
              </w:rPr>
              <w:t>površinsko-podzemnog</w:t>
            </w:r>
            <w:proofErr w:type="spellEnd"/>
            <w:r w:rsidRPr="0098210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Pr="00982102">
              <w:rPr>
                <w:rFonts w:ascii="Arial" w:eastAsia="MS Mincho" w:hAnsi="Arial"/>
                <w:sz w:val="28"/>
                <w:szCs w:val="28"/>
              </w:rPr>
              <w:t>Skladišta</w:t>
            </w:r>
            <w:proofErr w:type="spellEnd"/>
            <w:r w:rsidRPr="0098210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Pr="00982102">
              <w:rPr>
                <w:rFonts w:ascii="Arial" w:eastAsia="MS Mincho" w:hAnsi="Arial"/>
                <w:sz w:val="28"/>
                <w:szCs w:val="28"/>
              </w:rPr>
              <w:t>eksploziva</w:t>
            </w:r>
            <w:proofErr w:type="spellEnd"/>
            <w:r w:rsidRPr="0098210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Pr="00982102">
              <w:rPr>
                <w:rFonts w:ascii="Arial" w:eastAsia="MS Mincho" w:hAnsi="Arial"/>
                <w:sz w:val="28"/>
                <w:szCs w:val="28"/>
              </w:rPr>
              <w:t>za</w:t>
            </w:r>
            <w:proofErr w:type="spellEnd"/>
            <w:r w:rsidRPr="0098210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Pr="00982102">
              <w:rPr>
                <w:rFonts w:ascii="Arial" w:eastAsia="MS Mincho" w:hAnsi="Arial"/>
                <w:sz w:val="28"/>
                <w:szCs w:val="28"/>
              </w:rPr>
              <w:t>obavljanje</w:t>
            </w:r>
            <w:proofErr w:type="spellEnd"/>
            <w:r w:rsidRPr="0098210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Pr="00982102">
              <w:rPr>
                <w:rFonts w:ascii="Arial" w:eastAsia="MS Mincho" w:hAnsi="Arial"/>
                <w:sz w:val="28"/>
                <w:szCs w:val="28"/>
              </w:rPr>
              <w:t>rudarske</w:t>
            </w:r>
            <w:proofErr w:type="spellEnd"/>
            <w:r w:rsidRPr="0098210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Pr="00982102">
              <w:rPr>
                <w:rFonts w:ascii="Arial" w:eastAsia="MS Mincho" w:hAnsi="Arial"/>
                <w:sz w:val="28"/>
                <w:szCs w:val="28"/>
              </w:rPr>
              <w:t>eksploatacije</w:t>
            </w:r>
            <w:proofErr w:type="spellEnd"/>
            <w:r w:rsidRPr="00982102">
              <w:rPr>
                <w:rFonts w:ascii="Arial" w:eastAsia="MS Mincho" w:hAnsi="Arial"/>
                <w:sz w:val="28"/>
                <w:szCs w:val="28"/>
              </w:rPr>
              <w:t xml:space="preserve"> u </w:t>
            </w:r>
            <w:proofErr w:type="spellStart"/>
            <w:r w:rsidRPr="00982102">
              <w:rPr>
                <w:rFonts w:ascii="Arial" w:eastAsia="MS Mincho" w:hAnsi="Arial"/>
                <w:sz w:val="28"/>
                <w:szCs w:val="28"/>
              </w:rPr>
              <w:t>proizvodnji</w:t>
            </w:r>
            <w:proofErr w:type="spellEnd"/>
            <w:r w:rsidRPr="0098210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Pr="00982102">
              <w:rPr>
                <w:rFonts w:ascii="Arial" w:eastAsia="MS Mincho" w:hAnsi="Arial"/>
                <w:sz w:val="28"/>
                <w:szCs w:val="28"/>
              </w:rPr>
              <w:t>Podzemnih</w:t>
            </w:r>
            <w:proofErr w:type="spellEnd"/>
            <w:r w:rsidRPr="0098210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Pr="00982102">
              <w:rPr>
                <w:rFonts w:ascii="Arial" w:eastAsia="MS Mincho" w:hAnsi="Arial"/>
                <w:sz w:val="28"/>
                <w:szCs w:val="28"/>
              </w:rPr>
              <w:t>Horizonta</w:t>
            </w:r>
            <w:proofErr w:type="spellEnd"/>
            <w:r w:rsidRPr="00982102">
              <w:rPr>
                <w:rFonts w:ascii="Arial" w:eastAsia="MS Mincho" w:hAnsi="Arial"/>
                <w:sz w:val="28"/>
                <w:szCs w:val="28"/>
              </w:rPr>
              <w:t xml:space="preserve">. </w:t>
            </w:r>
          </w:p>
          <w:p w:rsidR="00982102" w:rsidRDefault="00982102" w:rsidP="00EB63A6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11397C">
              <w:rPr>
                <w:rFonts w:ascii="Arial" w:eastAsia="MS Mincho" w:hAnsi="Arial"/>
                <w:sz w:val="28"/>
                <w:szCs w:val="28"/>
              </w:rPr>
              <w:t xml:space="preserve">The </w:t>
            </w:r>
            <w:proofErr w:type="spellStart"/>
            <w:r w:rsidRPr="0011397C">
              <w:rPr>
                <w:rFonts w:ascii="Arial" w:eastAsia="MS Mincho" w:hAnsi="Arial"/>
                <w:sz w:val="28"/>
                <w:szCs w:val="28"/>
              </w:rPr>
              <w:t>Trepça</w:t>
            </w:r>
            <w:proofErr w:type="spellEnd"/>
            <w:r w:rsidRPr="0011397C">
              <w:rPr>
                <w:rFonts w:ascii="Arial" w:eastAsia="MS Mincho" w:hAnsi="Arial"/>
                <w:sz w:val="28"/>
                <w:szCs w:val="28"/>
              </w:rPr>
              <w:t xml:space="preserve"> Mine has applied to use explosives from surface-underground explosives Storage to carry out blasting operations at Mine Sites of the Horizons of Underground Mine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. </w:t>
            </w:r>
          </w:p>
          <w:p w:rsidR="001F5A35" w:rsidRPr="00982102" w:rsidRDefault="001F5A35" w:rsidP="00EB63A6">
            <w:pPr>
              <w:spacing w:after="0" w:line="240" w:lineRule="auto"/>
              <w:rPr>
                <w:rFonts w:ascii="Arial" w:eastAsia="MS Mincho" w:hAnsi="Arial"/>
                <w:sz w:val="28"/>
                <w:szCs w:val="28"/>
              </w:rPr>
            </w:pPr>
            <w:r w:rsidRPr="00982102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 </w:t>
            </w:r>
            <w:r w:rsidRPr="00982102"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792992" w:rsidRPr="00982102" w:rsidRDefault="002A6433" w:rsidP="00792992">
            <w:pPr>
              <w:keepNext/>
              <w:spacing w:after="0" w:line="240" w:lineRule="auto"/>
              <w:jc w:val="center"/>
              <w:outlineLvl w:val="4"/>
              <w:rPr>
                <w:rFonts w:ascii="Arial" w:eastAsia="MS Mincho" w:hAnsi="Arial"/>
                <w:b/>
                <w:bCs/>
                <w:sz w:val="28"/>
                <w:szCs w:val="28"/>
              </w:rPr>
            </w:pPr>
            <w:r w:rsidRPr="00982102">
              <w:rPr>
                <w:rFonts w:ascii="Arial" w:eastAsia="MS Mincho" w:hAnsi="Arial" w:cs="Arial"/>
                <w:b/>
                <w:bCs/>
                <w:sz w:val="28"/>
                <w:szCs w:val="28"/>
              </w:rPr>
              <w:t>LEJE MINIMI</w:t>
            </w:r>
            <w:r w:rsidRPr="00982102">
              <w:rPr>
                <w:rFonts w:ascii="Arial" w:eastAsia="MS Mincho" w:hAnsi="Arial"/>
                <w:b/>
                <w:bCs/>
                <w:sz w:val="28"/>
                <w:szCs w:val="28"/>
              </w:rPr>
              <w:t xml:space="preserve"> PËR MINIM NËNTOKËSOR</w:t>
            </w:r>
            <w:r w:rsidRPr="00982102">
              <w:rPr>
                <w:rFonts w:ascii="Arial" w:eastAsia="MS Mincho" w:hAnsi="Arial" w:cs="Arial"/>
                <w:b/>
                <w:bCs/>
                <w:sz w:val="28"/>
                <w:szCs w:val="28"/>
              </w:rPr>
              <w:t xml:space="preserve"> / </w:t>
            </w:r>
            <w:r w:rsidR="009A0254" w:rsidRPr="00982102">
              <w:rPr>
                <w:rFonts w:ascii="Arial" w:eastAsia="MS Mincho" w:hAnsi="Arial" w:cs="Arial"/>
                <w:b/>
                <w:bCs/>
                <w:sz w:val="28"/>
                <w:szCs w:val="28"/>
              </w:rPr>
              <w:t>BLASTING PERMIT</w:t>
            </w:r>
            <w:r w:rsidR="00792992" w:rsidRPr="00982102">
              <w:rPr>
                <w:rFonts w:ascii="Arial" w:eastAsia="MS Mincho" w:hAnsi="Arial"/>
                <w:b/>
                <w:bCs/>
                <w:sz w:val="28"/>
                <w:szCs w:val="28"/>
              </w:rPr>
              <w:t xml:space="preserve"> FOR UNDERGROUND BLASTING</w:t>
            </w:r>
            <w:r w:rsidR="009A0254" w:rsidRPr="00982102">
              <w:rPr>
                <w:rFonts w:ascii="Arial" w:eastAsia="MS Mincho" w:hAnsi="Arial" w:cs="Arial"/>
                <w:b/>
                <w:bCs/>
                <w:sz w:val="28"/>
                <w:szCs w:val="28"/>
              </w:rPr>
              <w:t xml:space="preserve"> / </w:t>
            </w:r>
            <w:r w:rsidR="00657EF1" w:rsidRPr="00982102">
              <w:rPr>
                <w:rFonts w:ascii="Arial" w:eastAsia="MS Mincho" w:hAnsi="Arial"/>
                <w:b/>
                <w:bCs/>
                <w:sz w:val="28"/>
                <w:szCs w:val="28"/>
              </w:rPr>
              <w:t xml:space="preserve"> </w:t>
            </w:r>
            <w:r w:rsidR="00074342" w:rsidRPr="0011397C">
              <w:rPr>
                <w:rFonts w:ascii="Arial" w:eastAsia="MS Mincho" w:hAnsi="Arial"/>
                <w:b/>
                <w:bCs/>
                <w:sz w:val="28"/>
                <w:szCs w:val="28"/>
              </w:rPr>
              <w:t xml:space="preserve">DOZVOLA ZA PODZEMNO MINIRANJE  </w:t>
            </w:r>
          </w:p>
          <w:p w:rsidR="0067533B" w:rsidRPr="00982102" w:rsidRDefault="0067533B" w:rsidP="0067533B">
            <w:pPr>
              <w:pStyle w:val="BodyText"/>
              <w:rPr>
                <w:sz w:val="24"/>
                <w:szCs w:val="24"/>
              </w:rPr>
            </w:pPr>
            <w:proofErr w:type="spellStart"/>
            <w:r w:rsidRPr="00982102">
              <w:rPr>
                <w:sz w:val="24"/>
                <w:szCs w:val="24"/>
              </w:rPr>
              <w:t>Miniera</w:t>
            </w:r>
            <w:proofErr w:type="spellEnd"/>
            <w:r w:rsidRPr="00982102">
              <w:rPr>
                <w:sz w:val="24"/>
                <w:szCs w:val="24"/>
              </w:rPr>
              <w:t xml:space="preserve"> </w:t>
            </w:r>
            <w:proofErr w:type="spellStart"/>
            <w:r w:rsidRPr="00982102">
              <w:rPr>
                <w:sz w:val="24"/>
                <w:szCs w:val="24"/>
              </w:rPr>
              <w:t>i</w:t>
            </w:r>
            <w:proofErr w:type="spellEnd"/>
            <w:r w:rsidRPr="00982102">
              <w:rPr>
                <w:sz w:val="24"/>
                <w:szCs w:val="24"/>
              </w:rPr>
              <w:t xml:space="preserve"> </w:t>
            </w:r>
            <w:proofErr w:type="spellStart"/>
            <w:r w:rsidRPr="00982102">
              <w:rPr>
                <w:sz w:val="24"/>
                <w:szCs w:val="24"/>
              </w:rPr>
              <w:t>ka</w:t>
            </w:r>
            <w:proofErr w:type="spellEnd"/>
            <w:r w:rsidRPr="00982102">
              <w:rPr>
                <w:sz w:val="24"/>
                <w:szCs w:val="24"/>
              </w:rPr>
              <w:t xml:space="preserve"> </w:t>
            </w:r>
            <w:proofErr w:type="spellStart"/>
            <w:r w:rsidRPr="00982102">
              <w:rPr>
                <w:sz w:val="24"/>
                <w:szCs w:val="24"/>
              </w:rPr>
              <w:t>plotësuar</w:t>
            </w:r>
            <w:proofErr w:type="spellEnd"/>
            <w:r w:rsidRPr="00982102">
              <w:rPr>
                <w:sz w:val="24"/>
                <w:szCs w:val="24"/>
              </w:rPr>
              <w:t xml:space="preserve"> </w:t>
            </w:r>
            <w:proofErr w:type="spellStart"/>
            <w:r w:rsidRPr="00982102">
              <w:rPr>
                <w:sz w:val="24"/>
                <w:szCs w:val="24"/>
              </w:rPr>
              <w:t>të</w:t>
            </w:r>
            <w:proofErr w:type="spellEnd"/>
            <w:r w:rsidRPr="00982102">
              <w:rPr>
                <w:sz w:val="24"/>
                <w:szCs w:val="24"/>
              </w:rPr>
              <w:t xml:space="preserve"> </w:t>
            </w:r>
            <w:proofErr w:type="spellStart"/>
            <w:r w:rsidRPr="00982102">
              <w:rPr>
                <w:sz w:val="24"/>
                <w:szCs w:val="24"/>
              </w:rPr>
              <w:t>gjitha</w:t>
            </w:r>
            <w:proofErr w:type="spellEnd"/>
            <w:r w:rsidRPr="00982102">
              <w:rPr>
                <w:sz w:val="24"/>
                <w:szCs w:val="24"/>
              </w:rPr>
              <w:t xml:space="preserve"> </w:t>
            </w:r>
            <w:proofErr w:type="spellStart"/>
            <w:r w:rsidRPr="00982102">
              <w:rPr>
                <w:sz w:val="24"/>
                <w:szCs w:val="24"/>
              </w:rPr>
              <w:t>kriteret</w:t>
            </w:r>
            <w:proofErr w:type="spellEnd"/>
            <w:r w:rsidRPr="00982102">
              <w:rPr>
                <w:sz w:val="24"/>
                <w:szCs w:val="24"/>
              </w:rPr>
              <w:t xml:space="preserve"> e </w:t>
            </w:r>
            <w:proofErr w:type="spellStart"/>
            <w:r w:rsidRPr="00982102">
              <w:rPr>
                <w:sz w:val="24"/>
                <w:szCs w:val="24"/>
              </w:rPr>
              <w:t>domosdoshme</w:t>
            </w:r>
            <w:proofErr w:type="spellEnd"/>
            <w:r w:rsidRPr="00982102">
              <w:rPr>
                <w:sz w:val="24"/>
                <w:szCs w:val="24"/>
              </w:rPr>
              <w:t xml:space="preserve"> </w:t>
            </w:r>
            <w:proofErr w:type="spellStart"/>
            <w:r w:rsidRPr="00982102">
              <w:rPr>
                <w:sz w:val="24"/>
                <w:szCs w:val="24"/>
              </w:rPr>
              <w:t>në</w:t>
            </w:r>
            <w:proofErr w:type="spellEnd"/>
            <w:r w:rsidRPr="00982102">
              <w:rPr>
                <w:sz w:val="24"/>
                <w:szCs w:val="24"/>
              </w:rPr>
              <w:t xml:space="preserve"> </w:t>
            </w:r>
            <w:proofErr w:type="spellStart"/>
            <w:r w:rsidRPr="00982102">
              <w:rPr>
                <w:sz w:val="24"/>
                <w:szCs w:val="24"/>
              </w:rPr>
              <w:t>lidhje</w:t>
            </w:r>
            <w:proofErr w:type="spellEnd"/>
            <w:r w:rsidRPr="00982102">
              <w:rPr>
                <w:sz w:val="24"/>
                <w:szCs w:val="24"/>
              </w:rPr>
              <w:t xml:space="preserve"> me </w:t>
            </w:r>
            <w:proofErr w:type="spellStart"/>
            <w:r w:rsidRPr="00982102">
              <w:rPr>
                <w:sz w:val="24"/>
                <w:szCs w:val="24"/>
              </w:rPr>
              <w:t>këtë</w:t>
            </w:r>
            <w:proofErr w:type="spellEnd"/>
            <w:r w:rsidRPr="00982102">
              <w:rPr>
                <w:sz w:val="24"/>
                <w:szCs w:val="24"/>
              </w:rPr>
              <w:t xml:space="preserve"> </w:t>
            </w:r>
            <w:proofErr w:type="spellStart"/>
            <w:r w:rsidRPr="00982102">
              <w:rPr>
                <w:sz w:val="24"/>
                <w:szCs w:val="24"/>
              </w:rPr>
              <w:t>pr</w:t>
            </w:r>
            <w:r w:rsidR="00113927">
              <w:rPr>
                <w:sz w:val="24"/>
                <w:szCs w:val="24"/>
              </w:rPr>
              <w:t>oces</w:t>
            </w:r>
            <w:proofErr w:type="spellEnd"/>
            <w:r w:rsidR="00113927">
              <w:rPr>
                <w:sz w:val="24"/>
                <w:szCs w:val="24"/>
              </w:rPr>
              <w:t xml:space="preserve"> </w:t>
            </w:r>
            <w:proofErr w:type="spellStart"/>
            <w:r w:rsidR="00113927">
              <w:rPr>
                <w:sz w:val="24"/>
                <w:szCs w:val="24"/>
              </w:rPr>
              <w:t>të</w:t>
            </w:r>
            <w:proofErr w:type="spellEnd"/>
            <w:r w:rsidR="00113927">
              <w:rPr>
                <w:sz w:val="24"/>
                <w:szCs w:val="24"/>
              </w:rPr>
              <w:t xml:space="preserve"> </w:t>
            </w:r>
            <w:proofErr w:type="spellStart"/>
            <w:r w:rsidR="00113927">
              <w:rPr>
                <w:sz w:val="24"/>
                <w:szCs w:val="24"/>
              </w:rPr>
              <w:t>përcaktuar</w:t>
            </w:r>
            <w:proofErr w:type="spellEnd"/>
            <w:r w:rsidR="00113927">
              <w:rPr>
                <w:sz w:val="24"/>
                <w:szCs w:val="24"/>
              </w:rPr>
              <w:t xml:space="preserve"> </w:t>
            </w:r>
            <w:proofErr w:type="spellStart"/>
            <w:r w:rsidR="00113927">
              <w:rPr>
                <w:sz w:val="24"/>
                <w:szCs w:val="24"/>
              </w:rPr>
              <w:t>nga</w:t>
            </w:r>
            <w:proofErr w:type="spellEnd"/>
            <w:r w:rsidR="00113927">
              <w:rPr>
                <w:sz w:val="24"/>
                <w:szCs w:val="24"/>
              </w:rPr>
              <w:t xml:space="preserve"> KPMM, MPB</w:t>
            </w:r>
            <w:r w:rsidRPr="00982102">
              <w:rPr>
                <w:sz w:val="24"/>
                <w:szCs w:val="24"/>
              </w:rPr>
              <w:t>,</w:t>
            </w:r>
            <w:r w:rsidR="00113927">
              <w:rPr>
                <w:sz w:val="24"/>
                <w:szCs w:val="24"/>
              </w:rPr>
              <w:t xml:space="preserve"> </w:t>
            </w:r>
            <w:proofErr w:type="spellStart"/>
            <w:r w:rsidRPr="00982102">
              <w:rPr>
                <w:sz w:val="24"/>
                <w:szCs w:val="24"/>
              </w:rPr>
              <w:t>Policia</w:t>
            </w:r>
            <w:proofErr w:type="spellEnd"/>
            <w:r w:rsidRPr="00982102">
              <w:rPr>
                <w:sz w:val="24"/>
                <w:szCs w:val="24"/>
              </w:rPr>
              <w:t xml:space="preserve"> e </w:t>
            </w:r>
            <w:proofErr w:type="spellStart"/>
            <w:r w:rsidRPr="00982102">
              <w:rPr>
                <w:sz w:val="24"/>
                <w:szCs w:val="24"/>
              </w:rPr>
              <w:t>Kosoves.Plani</w:t>
            </w:r>
            <w:proofErr w:type="spellEnd"/>
            <w:r w:rsidRPr="00982102">
              <w:rPr>
                <w:sz w:val="24"/>
                <w:szCs w:val="24"/>
              </w:rPr>
              <w:t xml:space="preserve"> </w:t>
            </w:r>
            <w:proofErr w:type="spellStart"/>
            <w:r w:rsidRPr="00982102">
              <w:rPr>
                <w:sz w:val="24"/>
                <w:szCs w:val="24"/>
              </w:rPr>
              <w:t>i</w:t>
            </w:r>
            <w:proofErr w:type="spellEnd"/>
            <w:r w:rsidRPr="00982102">
              <w:rPr>
                <w:sz w:val="24"/>
                <w:szCs w:val="24"/>
              </w:rPr>
              <w:t xml:space="preserve"> </w:t>
            </w:r>
            <w:proofErr w:type="spellStart"/>
            <w:r w:rsidRPr="00982102">
              <w:rPr>
                <w:sz w:val="24"/>
                <w:szCs w:val="24"/>
              </w:rPr>
              <w:t>transportit</w:t>
            </w:r>
            <w:proofErr w:type="spellEnd"/>
            <w:r w:rsidRPr="00982102">
              <w:rPr>
                <w:sz w:val="24"/>
                <w:szCs w:val="24"/>
              </w:rPr>
              <w:t xml:space="preserve"> </w:t>
            </w:r>
            <w:proofErr w:type="spellStart"/>
            <w:r w:rsidRPr="00982102">
              <w:rPr>
                <w:sz w:val="24"/>
                <w:szCs w:val="24"/>
              </w:rPr>
              <w:t>është</w:t>
            </w:r>
            <w:proofErr w:type="spellEnd"/>
            <w:r w:rsidRPr="00982102">
              <w:rPr>
                <w:sz w:val="24"/>
                <w:szCs w:val="24"/>
              </w:rPr>
              <w:t xml:space="preserve"> </w:t>
            </w:r>
            <w:proofErr w:type="spellStart"/>
            <w:r w:rsidRPr="00982102">
              <w:rPr>
                <w:sz w:val="24"/>
                <w:szCs w:val="24"/>
              </w:rPr>
              <w:t>dorëzuar</w:t>
            </w:r>
            <w:proofErr w:type="spellEnd"/>
            <w:r w:rsidRPr="00982102">
              <w:rPr>
                <w:sz w:val="24"/>
                <w:szCs w:val="24"/>
              </w:rPr>
              <w:t xml:space="preserve"> </w:t>
            </w:r>
            <w:proofErr w:type="spellStart"/>
            <w:r w:rsidRPr="00982102">
              <w:rPr>
                <w:sz w:val="24"/>
                <w:szCs w:val="24"/>
              </w:rPr>
              <w:t>në</w:t>
            </w:r>
            <w:proofErr w:type="spellEnd"/>
            <w:r w:rsidRPr="00982102">
              <w:rPr>
                <w:sz w:val="24"/>
                <w:szCs w:val="24"/>
              </w:rPr>
              <w:t xml:space="preserve"> KPMM </w:t>
            </w:r>
            <w:proofErr w:type="spellStart"/>
            <w:r w:rsidRPr="00982102">
              <w:rPr>
                <w:sz w:val="24"/>
                <w:szCs w:val="24"/>
              </w:rPr>
              <w:t>dhe</w:t>
            </w:r>
            <w:proofErr w:type="spellEnd"/>
            <w:r w:rsidRPr="00982102">
              <w:rPr>
                <w:sz w:val="24"/>
                <w:szCs w:val="24"/>
              </w:rPr>
              <w:t xml:space="preserve"> </w:t>
            </w:r>
            <w:proofErr w:type="spellStart"/>
            <w:r w:rsidRPr="00982102">
              <w:rPr>
                <w:sz w:val="24"/>
                <w:szCs w:val="24"/>
              </w:rPr>
              <w:t>është</w:t>
            </w:r>
            <w:proofErr w:type="spellEnd"/>
            <w:r w:rsidRPr="00982102">
              <w:rPr>
                <w:sz w:val="24"/>
                <w:szCs w:val="24"/>
              </w:rPr>
              <w:t xml:space="preserve"> </w:t>
            </w:r>
            <w:proofErr w:type="spellStart"/>
            <w:r w:rsidRPr="00982102">
              <w:rPr>
                <w:sz w:val="24"/>
                <w:szCs w:val="24"/>
              </w:rPr>
              <w:t>aprovuar</w:t>
            </w:r>
            <w:proofErr w:type="spellEnd"/>
            <w:r w:rsidRPr="00982102">
              <w:rPr>
                <w:sz w:val="24"/>
                <w:szCs w:val="24"/>
              </w:rPr>
              <w:t>.</w:t>
            </w:r>
            <w:r w:rsidRPr="00982102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9A0254" w:rsidRPr="00113927">
              <w:rPr>
                <w:sz w:val="24"/>
                <w:szCs w:val="24"/>
              </w:rPr>
              <w:t>The Mine has met all the necessary criteria associated with this process put in place by the ICMM, MIA, Kosovo Police. A transport plan has been su</w:t>
            </w:r>
            <w:r w:rsidRPr="00113927">
              <w:rPr>
                <w:sz w:val="24"/>
                <w:szCs w:val="24"/>
              </w:rPr>
              <w:t xml:space="preserve">bmitted to ICMM and approved / </w:t>
            </w:r>
            <w:proofErr w:type="spellStart"/>
            <w:r w:rsidR="002A6433" w:rsidRPr="00982102">
              <w:rPr>
                <w:sz w:val="24"/>
                <w:szCs w:val="24"/>
              </w:rPr>
              <w:t>Rudnik</w:t>
            </w:r>
            <w:proofErr w:type="spellEnd"/>
            <w:r w:rsidR="002A6433" w:rsidRPr="00982102">
              <w:rPr>
                <w:sz w:val="24"/>
                <w:szCs w:val="24"/>
              </w:rPr>
              <w:t xml:space="preserve"> je </w:t>
            </w:r>
            <w:proofErr w:type="spellStart"/>
            <w:r w:rsidR="002A6433" w:rsidRPr="00982102">
              <w:rPr>
                <w:sz w:val="24"/>
                <w:szCs w:val="24"/>
              </w:rPr>
              <w:t>ispunio</w:t>
            </w:r>
            <w:proofErr w:type="spellEnd"/>
            <w:r w:rsidR="002A6433" w:rsidRPr="00982102">
              <w:rPr>
                <w:sz w:val="24"/>
                <w:szCs w:val="24"/>
              </w:rPr>
              <w:t xml:space="preserve"> </w:t>
            </w:r>
            <w:proofErr w:type="spellStart"/>
            <w:r w:rsidR="002A6433" w:rsidRPr="00982102">
              <w:rPr>
                <w:sz w:val="24"/>
                <w:szCs w:val="24"/>
              </w:rPr>
              <w:t>sv</w:t>
            </w:r>
            <w:r w:rsidRPr="00982102">
              <w:rPr>
                <w:sz w:val="24"/>
                <w:szCs w:val="24"/>
              </w:rPr>
              <w:t>e</w:t>
            </w:r>
            <w:proofErr w:type="spellEnd"/>
            <w:r w:rsidRPr="00982102">
              <w:rPr>
                <w:sz w:val="24"/>
                <w:szCs w:val="24"/>
              </w:rPr>
              <w:t xml:space="preserve"> </w:t>
            </w:r>
            <w:proofErr w:type="spellStart"/>
            <w:r w:rsidRPr="00982102">
              <w:rPr>
                <w:sz w:val="24"/>
                <w:szCs w:val="24"/>
              </w:rPr>
              <w:t>neophodne</w:t>
            </w:r>
            <w:proofErr w:type="spellEnd"/>
            <w:r w:rsidRPr="00982102">
              <w:rPr>
                <w:sz w:val="24"/>
                <w:szCs w:val="24"/>
              </w:rPr>
              <w:t xml:space="preserve"> </w:t>
            </w:r>
            <w:proofErr w:type="spellStart"/>
            <w:r w:rsidRPr="00982102">
              <w:rPr>
                <w:sz w:val="24"/>
                <w:szCs w:val="24"/>
              </w:rPr>
              <w:t>kriterijume</w:t>
            </w:r>
            <w:proofErr w:type="spellEnd"/>
            <w:r w:rsidRPr="00982102">
              <w:rPr>
                <w:sz w:val="24"/>
                <w:szCs w:val="24"/>
              </w:rPr>
              <w:t xml:space="preserve"> </w:t>
            </w:r>
            <w:proofErr w:type="spellStart"/>
            <w:r w:rsidRPr="00982102">
              <w:rPr>
                <w:sz w:val="24"/>
                <w:szCs w:val="24"/>
              </w:rPr>
              <w:t>asocirane</w:t>
            </w:r>
            <w:proofErr w:type="spellEnd"/>
            <w:r w:rsidRPr="00982102">
              <w:rPr>
                <w:sz w:val="24"/>
                <w:szCs w:val="24"/>
              </w:rPr>
              <w:t xml:space="preserve"> </w:t>
            </w:r>
            <w:proofErr w:type="spellStart"/>
            <w:r w:rsidRPr="00982102">
              <w:rPr>
                <w:sz w:val="24"/>
                <w:szCs w:val="24"/>
              </w:rPr>
              <w:t>ovim</w:t>
            </w:r>
            <w:proofErr w:type="spellEnd"/>
            <w:r w:rsidRPr="00982102">
              <w:rPr>
                <w:sz w:val="24"/>
                <w:szCs w:val="24"/>
              </w:rPr>
              <w:t xml:space="preserve"> </w:t>
            </w:r>
            <w:proofErr w:type="spellStart"/>
            <w:r w:rsidRPr="00982102">
              <w:rPr>
                <w:sz w:val="24"/>
                <w:szCs w:val="24"/>
              </w:rPr>
              <w:t>procesom</w:t>
            </w:r>
            <w:proofErr w:type="spellEnd"/>
            <w:r w:rsidRPr="00982102">
              <w:rPr>
                <w:sz w:val="24"/>
                <w:szCs w:val="24"/>
              </w:rPr>
              <w:t xml:space="preserve"> </w:t>
            </w:r>
            <w:proofErr w:type="spellStart"/>
            <w:r w:rsidRPr="00982102">
              <w:rPr>
                <w:sz w:val="24"/>
                <w:szCs w:val="24"/>
              </w:rPr>
              <w:t>koji</w:t>
            </w:r>
            <w:proofErr w:type="spellEnd"/>
            <w:r w:rsidRPr="00982102">
              <w:rPr>
                <w:sz w:val="24"/>
                <w:szCs w:val="24"/>
              </w:rPr>
              <w:t xml:space="preserve"> je </w:t>
            </w:r>
            <w:proofErr w:type="spellStart"/>
            <w:r w:rsidRPr="00982102">
              <w:rPr>
                <w:sz w:val="24"/>
                <w:szCs w:val="24"/>
              </w:rPr>
              <w:t>odredjen</w:t>
            </w:r>
            <w:proofErr w:type="spellEnd"/>
            <w:r w:rsidRPr="00982102">
              <w:rPr>
                <w:sz w:val="24"/>
                <w:szCs w:val="24"/>
              </w:rPr>
              <w:t xml:space="preserve"> </w:t>
            </w:r>
            <w:proofErr w:type="spellStart"/>
            <w:r w:rsidRPr="00982102">
              <w:rPr>
                <w:sz w:val="24"/>
                <w:szCs w:val="24"/>
              </w:rPr>
              <w:t>od</w:t>
            </w:r>
            <w:proofErr w:type="spellEnd"/>
            <w:r w:rsidRPr="00982102">
              <w:rPr>
                <w:sz w:val="24"/>
                <w:szCs w:val="24"/>
              </w:rPr>
              <w:t xml:space="preserve"> </w:t>
            </w:r>
            <w:proofErr w:type="spellStart"/>
            <w:r w:rsidRPr="00982102">
              <w:rPr>
                <w:sz w:val="24"/>
                <w:szCs w:val="24"/>
              </w:rPr>
              <w:t>strane</w:t>
            </w:r>
            <w:proofErr w:type="spellEnd"/>
            <w:r w:rsidRPr="00982102">
              <w:rPr>
                <w:sz w:val="24"/>
                <w:szCs w:val="24"/>
              </w:rPr>
              <w:t xml:space="preserve"> NKRM-a, MUP </w:t>
            </w:r>
            <w:proofErr w:type="spellStart"/>
            <w:r w:rsidRPr="00982102">
              <w:rPr>
                <w:sz w:val="24"/>
                <w:szCs w:val="24"/>
              </w:rPr>
              <w:t>i</w:t>
            </w:r>
            <w:proofErr w:type="spellEnd"/>
            <w:r w:rsidRPr="00982102">
              <w:rPr>
                <w:sz w:val="24"/>
                <w:szCs w:val="24"/>
              </w:rPr>
              <w:t xml:space="preserve"> </w:t>
            </w:r>
            <w:proofErr w:type="spellStart"/>
            <w:r w:rsidRPr="00982102">
              <w:rPr>
                <w:sz w:val="24"/>
                <w:szCs w:val="24"/>
              </w:rPr>
              <w:t>Kosovska</w:t>
            </w:r>
            <w:proofErr w:type="spellEnd"/>
            <w:r w:rsidRPr="00982102">
              <w:rPr>
                <w:sz w:val="24"/>
                <w:szCs w:val="24"/>
              </w:rPr>
              <w:t xml:space="preserve"> </w:t>
            </w:r>
            <w:proofErr w:type="spellStart"/>
            <w:r w:rsidRPr="00982102">
              <w:rPr>
                <w:sz w:val="24"/>
                <w:szCs w:val="24"/>
              </w:rPr>
              <w:t>Policia</w:t>
            </w:r>
            <w:proofErr w:type="spellEnd"/>
            <w:r w:rsidRPr="00982102">
              <w:rPr>
                <w:sz w:val="24"/>
                <w:szCs w:val="24"/>
              </w:rPr>
              <w:t xml:space="preserve">. Plan </w:t>
            </w:r>
            <w:proofErr w:type="spellStart"/>
            <w:r w:rsidRPr="00982102">
              <w:rPr>
                <w:sz w:val="24"/>
                <w:szCs w:val="24"/>
              </w:rPr>
              <w:t>transportivanja</w:t>
            </w:r>
            <w:proofErr w:type="spellEnd"/>
            <w:r w:rsidRPr="00982102">
              <w:rPr>
                <w:sz w:val="24"/>
                <w:szCs w:val="24"/>
              </w:rPr>
              <w:t xml:space="preserve"> je </w:t>
            </w:r>
            <w:proofErr w:type="spellStart"/>
            <w:r w:rsidRPr="00982102">
              <w:rPr>
                <w:sz w:val="24"/>
                <w:szCs w:val="24"/>
              </w:rPr>
              <w:t>podnešen</w:t>
            </w:r>
            <w:proofErr w:type="spellEnd"/>
            <w:r w:rsidRPr="00982102">
              <w:rPr>
                <w:sz w:val="24"/>
                <w:szCs w:val="24"/>
              </w:rPr>
              <w:t xml:space="preserve"> NKRM-u </w:t>
            </w:r>
            <w:proofErr w:type="spellStart"/>
            <w:r w:rsidRPr="00982102">
              <w:rPr>
                <w:sz w:val="24"/>
                <w:szCs w:val="24"/>
              </w:rPr>
              <w:t>i</w:t>
            </w:r>
            <w:proofErr w:type="spellEnd"/>
            <w:r w:rsidRPr="00982102">
              <w:rPr>
                <w:sz w:val="24"/>
                <w:szCs w:val="24"/>
              </w:rPr>
              <w:t xml:space="preserve"> </w:t>
            </w:r>
            <w:proofErr w:type="spellStart"/>
            <w:r w:rsidRPr="00982102">
              <w:rPr>
                <w:sz w:val="24"/>
                <w:szCs w:val="24"/>
              </w:rPr>
              <w:t>odobren</w:t>
            </w:r>
            <w:proofErr w:type="spellEnd"/>
            <w:r w:rsidRPr="00982102">
              <w:rPr>
                <w:sz w:val="24"/>
                <w:szCs w:val="24"/>
              </w:rPr>
              <w:t xml:space="preserve"> je.</w:t>
            </w:r>
          </w:p>
          <w:p w:rsidR="009A0254" w:rsidRPr="00982102" w:rsidRDefault="009A0254" w:rsidP="009A0254">
            <w:pPr>
              <w:spacing w:after="0" w:line="240" w:lineRule="auto"/>
              <w:jc w:val="both"/>
              <w:rPr>
                <w:rFonts w:ascii="Arial" w:eastAsia="MS Mincho" w:hAnsi="Arial"/>
                <w:sz w:val="28"/>
                <w:szCs w:val="28"/>
              </w:rPr>
            </w:pPr>
            <w:r w:rsidRPr="00982102">
              <w:rPr>
                <w:rFonts w:ascii="Arial" w:eastAsia="MS Mincho" w:hAnsi="Arial"/>
                <w:sz w:val="28"/>
                <w:szCs w:val="28"/>
              </w:rPr>
              <w:t xml:space="preserve">The quantity of explosives which will be transported is / </w:t>
            </w:r>
            <w:proofErr w:type="spellStart"/>
            <w:r w:rsidRPr="00982102">
              <w:rPr>
                <w:rFonts w:ascii="Arial" w:eastAsia="MS Mincho" w:hAnsi="Arial"/>
                <w:sz w:val="28"/>
                <w:szCs w:val="28"/>
              </w:rPr>
              <w:t>Sasia</w:t>
            </w:r>
            <w:proofErr w:type="spellEnd"/>
            <w:r w:rsidRPr="00982102">
              <w:rPr>
                <w:rFonts w:ascii="Arial" w:eastAsia="MS Mincho" w:hAnsi="Arial"/>
                <w:sz w:val="28"/>
                <w:szCs w:val="28"/>
              </w:rPr>
              <w:t xml:space="preserve"> e </w:t>
            </w:r>
            <w:proofErr w:type="spellStart"/>
            <w:r w:rsidRPr="00982102">
              <w:rPr>
                <w:rFonts w:ascii="Arial" w:eastAsia="MS Mincho" w:hAnsi="Arial"/>
                <w:sz w:val="28"/>
                <w:szCs w:val="28"/>
              </w:rPr>
              <w:t>eksplozivit</w:t>
            </w:r>
            <w:proofErr w:type="spellEnd"/>
            <w:r w:rsidRPr="0098210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Pr="00982102">
              <w:rPr>
                <w:rFonts w:ascii="Arial" w:eastAsia="MS Mincho" w:hAnsi="Arial"/>
                <w:sz w:val="28"/>
                <w:szCs w:val="28"/>
              </w:rPr>
              <w:t>q</w:t>
            </w:r>
            <w:r w:rsidR="0067533B" w:rsidRPr="00982102">
              <w:rPr>
                <w:rFonts w:ascii="Arial" w:eastAsia="MS Mincho" w:hAnsi="Arial"/>
                <w:sz w:val="28"/>
                <w:szCs w:val="28"/>
              </w:rPr>
              <w:t>ë</w:t>
            </w:r>
            <w:proofErr w:type="spellEnd"/>
            <w:r w:rsidR="0067533B" w:rsidRPr="00982102">
              <w:rPr>
                <w:rFonts w:ascii="Arial" w:eastAsia="MS Mincho" w:hAnsi="Arial"/>
                <w:sz w:val="28"/>
                <w:szCs w:val="28"/>
              </w:rPr>
              <w:t xml:space="preserve"> do </w:t>
            </w:r>
            <w:proofErr w:type="spellStart"/>
            <w:r w:rsidR="0067533B" w:rsidRPr="00982102">
              <w:rPr>
                <w:rFonts w:ascii="Arial" w:eastAsia="MS Mincho" w:hAnsi="Arial"/>
                <w:sz w:val="28"/>
                <w:szCs w:val="28"/>
              </w:rPr>
              <w:t>të</w:t>
            </w:r>
            <w:proofErr w:type="spellEnd"/>
            <w:r w:rsidRPr="0098210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Pr="00982102">
              <w:rPr>
                <w:rFonts w:ascii="Arial" w:eastAsia="MS Mincho" w:hAnsi="Arial"/>
                <w:sz w:val="28"/>
                <w:szCs w:val="28"/>
              </w:rPr>
              <w:t>transportohet</w:t>
            </w:r>
            <w:proofErr w:type="spellEnd"/>
            <w:r w:rsidRPr="0098210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Pr="00982102">
              <w:rPr>
                <w:rFonts w:ascii="Arial" w:eastAsia="MS Mincho" w:hAnsi="Arial"/>
                <w:sz w:val="28"/>
                <w:szCs w:val="28"/>
              </w:rPr>
              <w:t>është</w:t>
            </w:r>
            <w:proofErr w:type="spellEnd"/>
            <w:r w:rsidR="00F3321C" w:rsidRPr="00982102">
              <w:rPr>
                <w:rFonts w:ascii="Arial" w:eastAsia="MS Mincho" w:hAnsi="Arial"/>
                <w:sz w:val="28"/>
                <w:szCs w:val="28"/>
              </w:rPr>
              <w:t xml:space="preserve">/ </w:t>
            </w:r>
            <w:proofErr w:type="spellStart"/>
            <w:r w:rsidR="00F3321C" w:rsidRPr="00982102">
              <w:rPr>
                <w:rFonts w:ascii="Arial" w:eastAsia="MS Mincho" w:hAnsi="Arial"/>
                <w:sz w:val="28"/>
                <w:szCs w:val="28"/>
              </w:rPr>
              <w:t>Kolićina</w:t>
            </w:r>
            <w:proofErr w:type="spellEnd"/>
            <w:r w:rsidR="00F3321C" w:rsidRPr="0098210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="00F3321C" w:rsidRPr="00982102">
              <w:rPr>
                <w:rFonts w:ascii="Arial" w:eastAsia="MS Mincho" w:hAnsi="Arial"/>
                <w:sz w:val="28"/>
                <w:szCs w:val="28"/>
              </w:rPr>
              <w:t>eksploziva</w:t>
            </w:r>
            <w:proofErr w:type="spellEnd"/>
            <w:r w:rsidR="00F3321C" w:rsidRPr="0098210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="00F3321C" w:rsidRPr="00982102">
              <w:rPr>
                <w:rFonts w:ascii="Arial" w:eastAsia="MS Mincho" w:hAnsi="Arial"/>
                <w:sz w:val="28"/>
                <w:szCs w:val="28"/>
              </w:rPr>
              <w:t>koji</w:t>
            </w:r>
            <w:proofErr w:type="spellEnd"/>
            <w:r w:rsidR="00F3321C" w:rsidRPr="0098210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="00CB4E80" w:rsidRPr="00982102">
              <w:rPr>
                <w:rFonts w:ascii="Arial" w:eastAsia="MS Mincho" w:hAnsi="Arial"/>
                <w:sz w:val="28"/>
                <w:szCs w:val="28"/>
              </w:rPr>
              <w:t>ć</w:t>
            </w:r>
            <w:r w:rsidR="00F3321C" w:rsidRPr="00982102">
              <w:rPr>
                <w:rFonts w:ascii="Arial" w:eastAsia="MS Mincho" w:hAnsi="Arial"/>
                <w:sz w:val="28"/>
                <w:szCs w:val="28"/>
              </w:rPr>
              <w:t>e</w:t>
            </w:r>
            <w:proofErr w:type="spellEnd"/>
            <w:r w:rsidR="00F3321C" w:rsidRPr="0098210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="00F3321C" w:rsidRPr="00982102">
              <w:rPr>
                <w:rFonts w:ascii="Arial" w:eastAsia="MS Mincho" w:hAnsi="Arial"/>
                <w:sz w:val="28"/>
                <w:szCs w:val="28"/>
              </w:rPr>
              <w:t>biti</w:t>
            </w:r>
            <w:proofErr w:type="spellEnd"/>
            <w:r w:rsidR="00F3321C" w:rsidRPr="0098210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="00F3321C" w:rsidRPr="00982102">
              <w:rPr>
                <w:rFonts w:ascii="Arial" w:eastAsia="MS Mincho" w:hAnsi="Arial"/>
                <w:sz w:val="28"/>
                <w:szCs w:val="28"/>
              </w:rPr>
              <w:t>traspotovan</w:t>
            </w:r>
            <w:proofErr w:type="spellEnd"/>
            <w:r w:rsidR="00F3321C" w:rsidRPr="00982102">
              <w:rPr>
                <w:rFonts w:ascii="Arial" w:eastAsia="MS Mincho" w:hAnsi="Arial"/>
                <w:sz w:val="28"/>
                <w:szCs w:val="28"/>
              </w:rPr>
              <w:t xml:space="preserve"> je</w:t>
            </w:r>
            <w:r w:rsidRPr="00982102">
              <w:rPr>
                <w:rFonts w:ascii="Arial" w:eastAsia="MS Mincho" w:hAnsi="Arial"/>
                <w:sz w:val="28"/>
                <w:szCs w:val="28"/>
              </w:rPr>
              <w:t>:</w:t>
            </w:r>
          </w:p>
          <w:p w:rsidR="009A0254" w:rsidRPr="00982102" w:rsidRDefault="009A0254" w:rsidP="009A0254">
            <w:pPr>
              <w:spacing w:after="0" w:line="240" w:lineRule="auto"/>
              <w:jc w:val="both"/>
              <w:rPr>
                <w:rFonts w:ascii="Arial" w:eastAsia="MS Mincho" w:hAnsi="Arial"/>
                <w:sz w:val="28"/>
                <w:szCs w:val="28"/>
              </w:rPr>
            </w:pPr>
          </w:p>
          <w:p w:rsidR="009A0254" w:rsidRPr="00982102" w:rsidRDefault="00792992" w:rsidP="009A0254">
            <w:pPr>
              <w:numPr>
                <w:ilvl w:val="0"/>
                <w:numId w:val="6"/>
              </w:numPr>
              <w:tabs>
                <w:tab w:val="decimal" w:pos="7230"/>
              </w:tabs>
              <w:spacing w:after="0" w:line="240" w:lineRule="auto"/>
              <w:ind w:left="1077" w:hanging="357"/>
              <w:jc w:val="both"/>
              <w:rPr>
                <w:rFonts w:ascii="Arial" w:eastAsia="MS Mincho" w:hAnsi="Arial"/>
                <w:sz w:val="28"/>
                <w:szCs w:val="28"/>
              </w:rPr>
            </w:pPr>
            <w:proofErr w:type="spellStart"/>
            <w:r w:rsidRPr="00982102">
              <w:rPr>
                <w:rFonts w:ascii="Arial" w:eastAsia="MS Mincho" w:hAnsi="Arial"/>
                <w:sz w:val="28"/>
                <w:szCs w:val="28"/>
              </w:rPr>
              <w:t>Eksplosivë</w:t>
            </w:r>
            <w:proofErr w:type="spellEnd"/>
            <w:r w:rsidRPr="00982102">
              <w:rPr>
                <w:rFonts w:ascii="Arial" w:eastAsia="MS Mincho" w:hAnsi="Arial"/>
                <w:sz w:val="28"/>
                <w:szCs w:val="28"/>
              </w:rPr>
              <w:t xml:space="preserve"> /</w:t>
            </w:r>
            <w:r w:rsidR="00F3321C" w:rsidRPr="0098210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="00F3321C" w:rsidRPr="00982102">
              <w:rPr>
                <w:rFonts w:ascii="Arial" w:eastAsia="MS Mincho" w:hAnsi="Arial"/>
                <w:sz w:val="28"/>
                <w:szCs w:val="28"/>
              </w:rPr>
              <w:t>Explozivi</w:t>
            </w:r>
            <w:proofErr w:type="spellEnd"/>
            <w:r w:rsidR="00F3321C" w:rsidRPr="00982102">
              <w:rPr>
                <w:rFonts w:ascii="Arial" w:eastAsia="MS Mincho" w:hAnsi="Arial"/>
                <w:sz w:val="28"/>
                <w:szCs w:val="28"/>
              </w:rPr>
              <w:t xml:space="preserve"> /</w:t>
            </w:r>
            <w:r w:rsidR="002A6433" w:rsidRPr="00982102">
              <w:rPr>
                <w:rFonts w:ascii="Arial" w:eastAsia="MS Mincho" w:hAnsi="Arial"/>
                <w:sz w:val="28"/>
                <w:szCs w:val="28"/>
              </w:rPr>
              <w:t>Explosives/</w:t>
            </w:r>
            <w:r w:rsidR="009A0254" w:rsidRPr="0098210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r w:rsidR="009A0254" w:rsidRPr="00982102">
              <w:rPr>
                <w:rFonts w:ascii="Arial" w:eastAsia="MS Mincho" w:hAnsi="Arial"/>
                <w:bCs/>
                <w:sz w:val="28"/>
                <w:szCs w:val="28"/>
              </w:rPr>
              <w:t>Ø 28 mm</w:t>
            </w:r>
            <w:r w:rsidRPr="00982102">
              <w:rPr>
                <w:rFonts w:ascii="Arial" w:eastAsia="MS Mincho" w:hAnsi="Arial"/>
                <w:bCs/>
                <w:sz w:val="28"/>
                <w:szCs w:val="28"/>
              </w:rPr>
              <w:t xml:space="preserve"> </w:t>
            </w:r>
            <w:r w:rsidR="009A0254" w:rsidRPr="00982102">
              <w:rPr>
                <w:rFonts w:ascii="Arial" w:eastAsia="MS Mincho" w:hAnsi="Arial"/>
                <w:sz w:val="28"/>
                <w:szCs w:val="28"/>
              </w:rPr>
              <w:t xml:space="preserve"> .………………………………</w:t>
            </w:r>
            <w:r w:rsidR="00BC3EF0">
              <w:rPr>
                <w:rFonts w:ascii="Arial" w:eastAsia="MS Mincho" w:hAnsi="Arial"/>
                <w:sz w:val="28"/>
                <w:szCs w:val="28"/>
              </w:rPr>
              <w:t xml:space="preserve">……    </w:t>
            </w:r>
            <w:proofErr w:type="spellStart"/>
            <w:r w:rsidR="001C3F8D" w:rsidRPr="00982102">
              <w:rPr>
                <w:rFonts w:ascii="Arial" w:eastAsia="MS Mincho" w:hAnsi="Arial"/>
                <w:sz w:val="28"/>
                <w:szCs w:val="28"/>
              </w:rPr>
              <w:t>xxxxx</w:t>
            </w:r>
            <w:proofErr w:type="spellEnd"/>
            <w:r w:rsidR="009A0254" w:rsidRPr="00982102">
              <w:rPr>
                <w:rFonts w:ascii="Arial" w:eastAsia="MS Mincho" w:hAnsi="Arial"/>
                <w:sz w:val="28"/>
                <w:szCs w:val="28"/>
              </w:rPr>
              <w:t xml:space="preserve"> kg</w:t>
            </w:r>
          </w:p>
          <w:p w:rsidR="009A0254" w:rsidRPr="00595117" w:rsidRDefault="009A0254" w:rsidP="009A0254">
            <w:pPr>
              <w:numPr>
                <w:ilvl w:val="0"/>
                <w:numId w:val="6"/>
              </w:numPr>
              <w:tabs>
                <w:tab w:val="decimal" w:pos="7230"/>
              </w:tabs>
              <w:spacing w:after="0" w:line="240" w:lineRule="auto"/>
              <w:ind w:left="1077" w:hanging="357"/>
              <w:jc w:val="both"/>
              <w:rPr>
                <w:rFonts w:ascii="Arial" w:eastAsia="MS Mincho" w:hAnsi="Arial"/>
                <w:sz w:val="28"/>
                <w:szCs w:val="28"/>
              </w:rPr>
            </w:pPr>
            <w:proofErr w:type="spellStart"/>
            <w:r w:rsidRPr="00982102">
              <w:rPr>
                <w:rFonts w:ascii="Arial" w:eastAsia="MS Mincho" w:hAnsi="Arial"/>
                <w:sz w:val="28"/>
                <w:szCs w:val="28"/>
              </w:rPr>
              <w:t>Nonel</w:t>
            </w:r>
            <w:proofErr w:type="spellEnd"/>
            <w:r w:rsidRPr="00982102">
              <w:rPr>
                <w:rFonts w:ascii="Arial" w:eastAsia="MS Mincho" w:hAnsi="Arial"/>
                <w:sz w:val="28"/>
                <w:szCs w:val="28"/>
              </w:rPr>
              <w:t xml:space="preserve"> Detonator</w:t>
            </w:r>
            <w:r w:rsidR="00792992" w:rsidRPr="00982102">
              <w:rPr>
                <w:rFonts w:ascii="Arial" w:eastAsia="MS Mincho" w:hAnsi="Arial"/>
                <w:sz w:val="28"/>
                <w:szCs w:val="28"/>
              </w:rPr>
              <w:t>/</w:t>
            </w:r>
            <w:r w:rsidR="00F3321C" w:rsidRPr="0098210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="00F3321C" w:rsidRPr="00982102">
              <w:rPr>
                <w:rFonts w:ascii="Arial" w:eastAsia="MS Mincho" w:hAnsi="Arial"/>
                <w:sz w:val="28"/>
                <w:szCs w:val="28"/>
              </w:rPr>
              <w:t>Nonel</w:t>
            </w:r>
            <w:proofErr w:type="spellEnd"/>
            <w:r w:rsidR="00F3321C" w:rsidRPr="0098210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="00F3321C" w:rsidRPr="00982102">
              <w:rPr>
                <w:rFonts w:ascii="Arial" w:eastAsia="MS Mincho" w:hAnsi="Arial"/>
                <w:sz w:val="28"/>
                <w:szCs w:val="28"/>
              </w:rPr>
              <w:t>Detonatori</w:t>
            </w:r>
            <w:proofErr w:type="spellEnd"/>
            <w:r w:rsidR="001E45F0">
              <w:rPr>
                <w:rFonts w:ascii="Arial" w:eastAsia="MS Mincho" w:hAnsi="Arial"/>
                <w:sz w:val="28"/>
                <w:szCs w:val="28"/>
              </w:rPr>
              <w:t xml:space="preserve">/ </w:t>
            </w:r>
            <w:proofErr w:type="spellStart"/>
            <w:r w:rsidR="001E45F0">
              <w:rPr>
                <w:rFonts w:ascii="Arial" w:eastAsia="MS Mincho" w:hAnsi="Arial"/>
                <w:sz w:val="28"/>
                <w:szCs w:val="28"/>
              </w:rPr>
              <w:t>Nonel</w:t>
            </w:r>
            <w:proofErr w:type="spellEnd"/>
            <w:r w:rsidR="001E45F0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r w:rsidR="00792992" w:rsidRPr="00982102">
              <w:rPr>
                <w:rFonts w:ascii="Arial" w:eastAsia="MS Mincho" w:hAnsi="Arial"/>
                <w:sz w:val="28"/>
                <w:szCs w:val="28"/>
              </w:rPr>
              <w:t>Detonators</w:t>
            </w:r>
            <w:r w:rsidR="001E45F0">
              <w:rPr>
                <w:rFonts w:ascii="Arial" w:eastAsia="MS Mincho" w:hAnsi="Arial"/>
                <w:sz w:val="28"/>
                <w:szCs w:val="28"/>
              </w:rPr>
              <w:t xml:space="preserve">  .…………</w:t>
            </w:r>
            <w:r w:rsidR="001C3F8D" w:rsidRPr="00982102">
              <w:rPr>
                <w:rFonts w:ascii="Arial" w:eastAsia="MS Mincho" w:hAnsi="Arial"/>
                <w:sz w:val="28"/>
                <w:szCs w:val="28"/>
              </w:rPr>
              <w:t xml:space="preserve">…………          </w:t>
            </w:r>
            <w:proofErr w:type="spellStart"/>
            <w:r w:rsidR="001C3F8D" w:rsidRPr="00595117">
              <w:rPr>
                <w:rFonts w:ascii="Arial" w:eastAsia="MS Mincho" w:hAnsi="Arial"/>
                <w:sz w:val="28"/>
                <w:szCs w:val="28"/>
              </w:rPr>
              <w:t>xxxxx</w:t>
            </w:r>
            <w:proofErr w:type="spellEnd"/>
            <w:r w:rsidRPr="00595117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="00595117" w:rsidRPr="00595117">
              <w:rPr>
                <w:rFonts w:ascii="Arial" w:eastAsia="MS Mincho" w:hAnsi="Arial"/>
                <w:sz w:val="28"/>
                <w:szCs w:val="28"/>
              </w:rPr>
              <w:t>copë</w:t>
            </w:r>
            <w:proofErr w:type="spellEnd"/>
            <w:r w:rsidR="00595117" w:rsidRPr="00595117">
              <w:rPr>
                <w:rFonts w:ascii="Arial" w:eastAsia="MS Mincho" w:hAnsi="Arial"/>
                <w:sz w:val="28"/>
                <w:szCs w:val="28"/>
              </w:rPr>
              <w:t>/</w:t>
            </w:r>
            <w:proofErr w:type="spellStart"/>
            <w:r w:rsidR="001E45F0" w:rsidRPr="00595117">
              <w:rPr>
                <w:rFonts w:ascii="Arial" w:eastAsia="MS Mincho" w:hAnsi="Arial"/>
                <w:sz w:val="28"/>
                <w:szCs w:val="28"/>
              </w:rPr>
              <w:t>kom</w:t>
            </w:r>
            <w:proofErr w:type="spellEnd"/>
            <w:r w:rsidR="00113927" w:rsidRPr="00595117">
              <w:rPr>
                <w:rFonts w:ascii="Arial" w:eastAsia="MS Mincho" w:hAnsi="Arial"/>
                <w:sz w:val="28"/>
                <w:szCs w:val="28"/>
              </w:rPr>
              <w:t>/pcs</w:t>
            </w:r>
          </w:p>
          <w:p w:rsidR="001E45F0" w:rsidRPr="00595117" w:rsidRDefault="009A0254" w:rsidP="009A0254">
            <w:pPr>
              <w:numPr>
                <w:ilvl w:val="0"/>
                <w:numId w:val="6"/>
              </w:numPr>
              <w:tabs>
                <w:tab w:val="decimal" w:pos="7230"/>
              </w:tabs>
              <w:spacing w:after="0" w:line="240" w:lineRule="auto"/>
              <w:ind w:left="1077" w:hanging="357"/>
              <w:jc w:val="both"/>
              <w:rPr>
                <w:rFonts w:ascii="Arial" w:eastAsia="MS Mincho" w:hAnsi="Arial"/>
                <w:sz w:val="28"/>
                <w:szCs w:val="28"/>
              </w:rPr>
            </w:pPr>
            <w:proofErr w:type="spellStart"/>
            <w:r w:rsidRPr="00595117">
              <w:rPr>
                <w:rFonts w:ascii="Arial" w:eastAsia="MS Mincho" w:hAnsi="Arial"/>
                <w:sz w:val="28"/>
                <w:szCs w:val="28"/>
              </w:rPr>
              <w:t>Nonel</w:t>
            </w:r>
            <w:proofErr w:type="spellEnd"/>
            <w:r w:rsidRPr="00595117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Pr="00595117">
              <w:rPr>
                <w:rFonts w:ascii="Arial" w:eastAsia="MS Mincho" w:hAnsi="Arial"/>
                <w:sz w:val="28"/>
                <w:szCs w:val="28"/>
              </w:rPr>
              <w:t>Conector</w:t>
            </w:r>
            <w:proofErr w:type="spellEnd"/>
            <w:r w:rsidR="00792992" w:rsidRPr="00595117">
              <w:rPr>
                <w:rFonts w:ascii="Arial" w:eastAsia="MS Mincho" w:hAnsi="Arial"/>
                <w:sz w:val="28"/>
                <w:szCs w:val="28"/>
              </w:rPr>
              <w:t>/</w:t>
            </w:r>
            <w:r w:rsidR="00F3321C" w:rsidRPr="00595117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="00F3321C" w:rsidRPr="00595117">
              <w:rPr>
                <w:rFonts w:ascii="Arial" w:eastAsia="MS Mincho" w:hAnsi="Arial"/>
                <w:sz w:val="28"/>
                <w:szCs w:val="28"/>
              </w:rPr>
              <w:t>Nonel</w:t>
            </w:r>
            <w:proofErr w:type="spellEnd"/>
            <w:r w:rsidR="00F3321C" w:rsidRPr="00595117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="00F3321C" w:rsidRPr="00595117">
              <w:rPr>
                <w:rFonts w:ascii="Arial" w:eastAsia="MS Mincho" w:hAnsi="Arial"/>
                <w:sz w:val="28"/>
                <w:szCs w:val="28"/>
              </w:rPr>
              <w:t>Conektori</w:t>
            </w:r>
            <w:proofErr w:type="spellEnd"/>
            <w:r w:rsidR="00F3321C" w:rsidRPr="00595117">
              <w:rPr>
                <w:rFonts w:ascii="Arial" w:eastAsia="MS Mincho" w:hAnsi="Arial"/>
                <w:sz w:val="28"/>
                <w:szCs w:val="28"/>
              </w:rPr>
              <w:t>/</w:t>
            </w:r>
            <w:r w:rsidR="001E45F0" w:rsidRPr="00595117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="001E45F0" w:rsidRPr="00595117">
              <w:rPr>
                <w:rFonts w:ascii="Arial" w:eastAsia="MS Mincho" w:hAnsi="Arial"/>
                <w:sz w:val="28"/>
                <w:szCs w:val="28"/>
              </w:rPr>
              <w:t>Nonel</w:t>
            </w:r>
            <w:proofErr w:type="spellEnd"/>
            <w:r w:rsidR="00F3321C" w:rsidRPr="00595117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="00792992" w:rsidRPr="00595117">
              <w:rPr>
                <w:rFonts w:ascii="Arial" w:eastAsia="MS Mincho" w:hAnsi="Arial"/>
                <w:sz w:val="28"/>
                <w:szCs w:val="28"/>
              </w:rPr>
              <w:t>Conectors</w:t>
            </w:r>
            <w:proofErr w:type="spellEnd"/>
            <w:r w:rsidRPr="00595117">
              <w:rPr>
                <w:rFonts w:ascii="Arial" w:eastAsia="MS Mincho" w:hAnsi="Arial"/>
                <w:sz w:val="28"/>
                <w:szCs w:val="28"/>
              </w:rPr>
              <w:t xml:space="preserve"> ……</w:t>
            </w:r>
            <w:r w:rsidR="001E45F0" w:rsidRPr="00595117">
              <w:rPr>
                <w:rFonts w:ascii="Arial" w:eastAsia="MS Mincho" w:hAnsi="Arial"/>
                <w:sz w:val="28"/>
                <w:szCs w:val="28"/>
              </w:rPr>
              <w:t xml:space="preserve">.…………………   </w:t>
            </w:r>
            <w:r w:rsidR="00BC3EF0" w:rsidRPr="00595117">
              <w:rPr>
                <w:rFonts w:ascii="Arial" w:eastAsia="MS Mincho" w:hAnsi="Arial"/>
                <w:sz w:val="28"/>
                <w:szCs w:val="28"/>
              </w:rPr>
              <w:t xml:space="preserve">       </w:t>
            </w:r>
            <w:proofErr w:type="spellStart"/>
            <w:r w:rsidR="001C3F8D" w:rsidRPr="00595117">
              <w:rPr>
                <w:rFonts w:ascii="Arial" w:eastAsia="MS Mincho" w:hAnsi="Arial"/>
                <w:sz w:val="28"/>
                <w:szCs w:val="28"/>
              </w:rPr>
              <w:t>xxxxx</w:t>
            </w:r>
            <w:proofErr w:type="spellEnd"/>
            <w:r w:rsidRPr="00595117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="001E45F0" w:rsidRPr="00595117">
              <w:rPr>
                <w:rFonts w:ascii="Arial" w:eastAsia="MS Mincho" w:hAnsi="Arial"/>
                <w:sz w:val="28"/>
                <w:szCs w:val="28"/>
              </w:rPr>
              <w:t>copë</w:t>
            </w:r>
            <w:proofErr w:type="spellEnd"/>
            <w:r w:rsidR="001E45F0" w:rsidRPr="00595117">
              <w:rPr>
                <w:rFonts w:ascii="Arial" w:eastAsia="MS Mincho" w:hAnsi="Arial"/>
                <w:sz w:val="28"/>
                <w:szCs w:val="28"/>
              </w:rPr>
              <w:t>/</w:t>
            </w:r>
            <w:proofErr w:type="spellStart"/>
            <w:r w:rsidR="00113927" w:rsidRPr="00595117">
              <w:rPr>
                <w:rFonts w:ascii="Arial" w:eastAsia="MS Mincho" w:hAnsi="Arial"/>
                <w:sz w:val="28"/>
                <w:szCs w:val="28"/>
              </w:rPr>
              <w:t>kom</w:t>
            </w:r>
            <w:proofErr w:type="spellEnd"/>
            <w:r w:rsidR="00113927" w:rsidRPr="00595117">
              <w:rPr>
                <w:rFonts w:ascii="Arial" w:eastAsia="MS Mincho" w:hAnsi="Arial"/>
                <w:sz w:val="28"/>
                <w:szCs w:val="28"/>
              </w:rPr>
              <w:t>/pcs</w:t>
            </w:r>
          </w:p>
          <w:p w:rsidR="001E45F0" w:rsidRPr="00595117" w:rsidRDefault="001E45F0" w:rsidP="009A0254">
            <w:pPr>
              <w:numPr>
                <w:ilvl w:val="0"/>
                <w:numId w:val="6"/>
              </w:numPr>
              <w:tabs>
                <w:tab w:val="decimal" w:pos="7230"/>
              </w:tabs>
              <w:spacing w:after="0" w:line="240" w:lineRule="auto"/>
              <w:ind w:left="1077" w:hanging="357"/>
              <w:jc w:val="both"/>
              <w:rPr>
                <w:rFonts w:ascii="Arial" w:eastAsia="MS Mincho" w:hAnsi="Arial"/>
                <w:sz w:val="28"/>
                <w:szCs w:val="28"/>
              </w:rPr>
            </w:pPr>
            <w:r w:rsidRPr="00595117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r w:rsidR="00F3321C" w:rsidRPr="00595117">
              <w:rPr>
                <w:rFonts w:ascii="Arial" w:eastAsia="MS Mincho" w:hAnsi="Arial"/>
                <w:sz w:val="28"/>
                <w:szCs w:val="28"/>
              </w:rPr>
              <w:t xml:space="preserve">Detonator </w:t>
            </w:r>
            <w:proofErr w:type="spellStart"/>
            <w:r w:rsidR="00F3321C" w:rsidRPr="00595117">
              <w:rPr>
                <w:rFonts w:ascii="Arial" w:eastAsia="MS Mincho" w:hAnsi="Arial"/>
                <w:sz w:val="28"/>
                <w:szCs w:val="28"/>
              </w:rPr>
              <w:t>Elektrik</w:t>
            </w:r>
            <w:proofErr w:type="spellEnd"/>
            <w:r w:rsidR="00F3321C" w:rsidRPr="00595117">
              <w:rPr>
                <w:rFonts w:ascii="Arial" w:eastAsia="MS Mincho" w:hAnsi="Arial"/>
                <w:sz w:val="28"/>
                <w:szCs w:val="28"/>
              </w:rPr>
              <w:t xml:space="preserve">/ </w:t>
            </w:r>
            <w:proofErr w:type="spellStart"/>
            <w:r w:rsidR="00F3321C" w:rsidRPr="00595117">
              <w:rPr>
                <w:rFonts w:ascii="Arial" w:eastAsia="MS Mincho" w:hAnsi="Arial"/>
                <w:sz w:val="28"/>
                <w:szCs w:val="28"/>
              </w:rPr>
              <w:t>Električni</w:t>
            </w:r>
            <w:proofErr w:type="spellEnd"/>
            <w:r w:rsidR="00F3321C" w:rsidRPr="00595117">
              <w:rPr>
                <w:rFonts w:ascii="Arial" w:eastAsia="MS Mincho" w:hAnsi="Arial"/>
                <w:sz w:val="28"/>
                <w:szCs w:val="28"/>
              </w:rPr>
              <w:t xml:space="preserve"> Detonator</w:t>
            </w:r>
            <w:r w:rsidR="00BC3EF0" w:rsidRPr="00595117">
              <w:rPr>
                <w:rFonts w:ascii="Arial" w:eastAsia="MS Mincho" w:hAnsi="Arial"/>
                <w:sz w:val="28"/>
                <w:szCs w:val="28"/>
              </w:rPr>
              <w:t xml:space="preserve">……………………………………..           </w:t>
            </w:r>
            <w:r w:rsidR="001C3F8D" w:rsidRPr="00595117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="001C3F8D" w:rsidRPr="00595117">
              <w:rPr>
                <w:rFonts w:ascii="Arial" w:eastAsia="MS Mincho" w:hAnsi="Arial"/>
                <w:sz w:val="28"/>
                <w:szCs w:val="28"/>
              </w:rPr>
              <w:t>xxxxx</w:t>
            </w:r>
            <w:proofErr w:type="spellEnd"/>
            <w:r w:rsidR="001C3F8D" w:rsidRPr="00595117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Pr="00595117">
              <w:rPr>
                <w:rFonts w:ascii="Arial" w:eastAsia="MS Mincho" w:hAnsi="Arial"/>
                <w:sz w:val="28"/>
                <w:szCs w:val="28"/>
              </w:rPr>
              <w:t>copë</w:t>
            </w:r>
            <w:proofErr w:type="spellEnd"/>
            <w:r w:rsidR="00113927" w:rsidRPr="00595117">
              <w:rPr>
                <w:rFonts w:ascii="Arial" w:eastAsia="MS Mincho" w:hAnsi="Arial"/>
                <w:sz w:val="28"/>
                <w:szCs w:val="28"/>
              </w:rPr>
              <w:t>/</w:t>
            </w:r>
            <w:proofErr w:type="spellStart"/>
            <w:r w:rsidR="00113927" w:rsidRPr="00595117">
              <w:rPr>
                <w:rFonts w:ascii="Arial" w:eastAsia="MS Mincho" w:hAnsi="Arial"/>
                <w:sz w:val="28"/>
                <w:szCs w:val="28"/>
              </w:rPr>
              <w:t>kom</w:t>
            </w:r>
            <w:proofErr w:type="spellEnd"/>
            <w:r w:rsidR="00113927" w:rsidRPr="00595117">
              <w:rPr>
                <w:rFonts w:ascii="Arial" w:eastAsia="MS Mincho" w:hAnsi="Arial"/>
                <w:sz w:val="28"/>
                <w:szCs w:val="28"/>
              </w:rPr>
              <w:t>/pcs</w:t>
            </w:r>
          </w:p>
          <w:p w:rsidR="001E45F0" w:rsidRPr="00595117" w:rsidRDefault="001E45F0" w:rsidP="009A0254">
            <w:pPr>
              <w:numPr>
                <w:ilvl w:val="0"/>
                <w:numId w:val="6"/>
              </w:numPr>
              <w:tabs>
                <w:tab w:val="decimal" w:pos="7230"/>
              </w:tabs>
              <w:spacing w:after="0" w:line="240" w:lineRule="auto"/>
              <w:ind w:left="1077" w:hanging="357"/>
              <w:jc w:val="both"/>
              <w:rPr>
                <w:rFonts w:ascii="Arial" w:eastAsia="MS Mincho" w:hAnsi="Arial"/>
                <w:sz w:val="28"/>
                <w:szCs w:val="28"/>
              </w:rPr>
            </w:pPr>
            <w:r w:rsidRPr="0098210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Pr="00283F32">
              <w:rPr>
                <w:rFonts w:ascii="Arial" w:eastAsia="MS Mincho" w:hAnsi="Arial"/>
                <w:sz w:val="28"/>
                <w:szCs w:val="28"/>
              </w:rPr>
              <w:t>Vegëza</w:t>
            </w:r>
            <w:proofErr w:type="spellEnd"/>
            <w:r w:rsidRPr="00283F32">
              <w:rPr>
                <w:rFonts w:ascii="Arial" w:eastAsia="MS Mincho" w:hAnsi="Arial"/>
                <w:sz w:val="28"/>
                <w:szCs w:val="28"/>
              </w:rPr>
              <w:t xml:space="preserve"> / Bunch Cord/ </w:t>
            </w:r>
            <w:proofErr w:type="spellStart"/>
            <w:r w:rsidRPr="00283F32">
              <w:rPr>
                <w:rFonts w:ascii="Arial" w:eastAsia="MS Mincho" w:hAnsi="Arial"/>
                <w:sz w:val="28"/>
                <w:szCs w:val="28"/>
              </w:rPr>
              <w:t>Linkovi</w:t>
            </w:r>
            <w:proofErr w:type="spellEnd"/>
            <w:r w:rsidRPr="0011397C">
              <w:rPr>
                <w:rFonts w:ascii="Arial" w:eastAsia="MS Mincho" w:hAnsi="Arial"/>
                <w:sz w:val="28"/>
                <w:szCs w:val="28"/>
              </w:rPr>
              <w:t xml:space="preserve">        </w:t>
            </w:r>
            <w:r w:rsidR="00792992" w:rsidRPr="0098210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r w:rsidR="009A0254" w:rsidRPr="00982102">
              <w:rPr>
                <w:rFonts w:ascii="Arial" w:eastAsia="MS Mincho" w:hAnsi="Arial"/>
                <w:sz w:val="28"/>
                <w:szCs w:val="28"/>
              </w:rPr>
              <w:t>……</w:t>
            </w:r>
            <w:r w:rsidR="00BC3EF0">
              <w:rPr>
                <w:rFonts w:ascii="Arial" w:eastAsia="MS Mincho" w:hAnsi="Arial"/>
                <w:sz w:val="28"/>
                <w:szCs w:val="28"/>
              </w:rPr>
              <w:t xml:space="preserve">……………………………………..          </w:t>
            </w:r>
            <w:proofErr w:type="spellStart"/>
            <w:r w:rsidR="001C3F8D" w:rsidRPr="00982102">
              <w:rPr>
                <w:rFonts w:ascii="Arial" w:eastAsia="MS Mincho" w:hAnsi="Arial"/>
                <w:sz w:val="28"/>
                <w:szCs w:val="28"/>
              </w:rPr>
              <w:t>xxxxx</w:t>
            </w:r>
            <w:proofErr w:type="spellEnd"/>
            <w:r w:rsidR="009A0254" w:rsidRPr="0098210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Pr="00595117">
              <w:rPr>
                <w:rFonts w:ascii="Arial" w:eastAsia="MS Mincho" w:hAnsi="Arial"/>
                <w:sz w:val="28"/>
                <w:szCs w:val="28"/>
              </w:rPr>
              <w:t>copë</w:t>
            </w:r>
            <w:proofErr w:type="spellEnd"/>
            <w:r w:rsidR="00113927" w:rsidRPr="00595117">
              <w:rPr>
                <w:rFonts w:ascii="Arial" w:eastAsia="MS Mincho" w:hAnsi="Arial"/>
                <w:sz w:val="28"/>
                <w:szCs w:val="28"/>
              </w:rPr>
              <w:t>/</w:t>
            </w:r>
            <w:proofErr w:type="spellStart"/>
            <w:r w:rsidR="00113927" w:rsidRPr="00595117">
              <w:rPr>
                <w:rFonts w:ascii="Arial" w:eastAsia="MS Mincho" w:hAnsi="Arial"/>
                <w:sz w:val="28"/>
                <w:szCs w:val="28"/>
              </w:rPr>
              <w:t>kom</w:t>
            </w:r>
            <w:proofErr w:type="spellEnd"/>
            <w:r w:rsidR="00113927" w:rsidRPr="00595117">
              <w:rPr>
                <w:rFonts w:ascii="Arial" w:eastAsia="MS Mincho" w:hAnsi="Arial"/>
                <w:sz w:val="28"/>
                <w:szCs w:val="28"/>
              </w:rPr>
              <w:t>/pcs</w:t>
            </w:r>
          </w:p>
          <w:p w:rsidR="009A0254" w:rsidRPr="00982102" w:rsidRDefault="001E45F0" w:rsidP="009A0254">
            <w:pPr>
              <w:numPr>
                <w:ilvl w:val="0"/>
                <w:numId w:val="6"/>
              </w:numPr>
              <w:tabs>
                <w:tab w:val="decimal" w:pos="7230"/>
              </w:tabs>
              <w:spacing w:after="0" w:line="240" w:lineRule="auto"/>
              <w:ind w:left="1077" w:hanging="357"/>
              <w:jc w:val="both"/>
              <w:rPr>
                <w:rFonts w:ascii="Arial" w:eastAsia="MS Mincho" w:hAnsi="Arial"/>
                <w:sz w:val="28"/>
                <w:szCs w:val="28"/>
              </w:rPr>
            </w:pPr>
            <w:r w:rsidRPr="0098210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Pr="00283F32">
              <w:rPr>
                <w:rFonts w:ascii="Arial" w:eastAsia="MS Mincho" w:hAnsi="Arial"/>
                <w:sz w:val="28"/>
                <w:szCs w:val="28"/>
              </w:rPr>
              <w:t>Dunoline</w:t>
            </w:r>
            <w:proofErr w:type="spellEnd"/>
            <w:r w:rsidRPr="00283F32">
              <w:rPr>
                <w:rFonts w:ascii="Arial" w:eastAsia="MS Mincho" w:hAnsi="Arial"/>
                <w:sz w:val="28"/>
                <w:szCs w:val="28"/>
              </w:rPr>
              <w:t xml:space="preserve">/ </w:t>
            </w:r>
            <w:proofErr w:type="spellStart"/>
            <w:r w:rsidRPr="00283F32">
              <w:rPr>
                <w:rFonts w:ascii="Arial" w:eastAsia="MS Mincho" w:hAnsi="Arial"/>
                <w:sz w:val="28"/>
                <w:szCs w:val="28"/>
              </w:rPr>
              <w:t>Dynoline</w:t>
            </w:r>
            <w:proofErr w:type="spellEnd"/>
            <w:r w:rsidRPr="00283F32">
              <w:rPr>
                <w:rFonts w:ascii="Arial" w:eastAsia="MS Mincho" w:hAnsi="Arial"/>
                <w:sz w:val="28"/>
                <w:szCs w:val="28"/>
              </w:rPr>
              <w:t xml:space="preserve">/ </w:t>
            </w:r>
            <w:proofErr w:type="spellStart"/>
            <w:r w:rsidRPr="00283F32">
              <w:rPr>
                <w:rFonts w:ascii="Arial" w:eastAsia="MS Mincho" w:hAnsi="Arial"/>
                <w:sz w:val="28"/>
                <w:szCs w:val="28"/>
              </w:rPr>
              <w:t>Dunoline</w:t>
            </w:r>
            <w:proofErr w:type="spellEnd"/>
            <w:r w:rsidRPr="0011397C">
              <w:rPr>
                <w:rFonts w:ascii="Arial" w:eastAsia="MS Mincho" w:hAnsi="Arial"/>
                <w:sz w:val="28"/>
                <w:szCs w:val="28"/>
              </w:rPr>
              <w:t xml:space="preserve">        </w:t>
            </w:r>
            <w:r w:rsidR="00792992" w:rsidRPr="00982102">
              <w:rPr>
                <w:rFonts w:ascii="Arial" w:eastAsia="MS Mincho" w:hAnsi="Arial"/>
                <w:sz w:val="28"/>
                <w:szCs w:val="28"/>
              </w:rPr>
              <w:t xml:space="preserve">    </w:t>
            </w:r>
            <w:r w:rsidR="009A0254" w:rsidRPr="00982102">
              <w:rPr>
                <w:rFonts w:ascii="Arial" w:eastAsia="MS Mincho" w:hAnsi="Arial"/>
                <w:sz w:val="28"/>
                <w:szCs w:val="28"/>
              </w:rPr>
              <w:t xml:space="preserve">…….…………………………………….        </w:t>
            </w:r>
            <w:proofErr w:type="spellStart"/>
            <w:r w:rsidR="001C3F8D" w:rsidRPr="00982102">
              <w:rPr>
                <w:rFonts w:ascii="Arial" w:eastAsia="MS Mincho" w:hAnsi="Arial"/>
                <w:sz w:val="28"/>
                <w:szCs w:val="28"/>
              </w:rPr>
              <w:t>xxxxxx</w:t>
            </w:r>
            <w:proofErr w:type="spellEnd"/>
            <w:r w:rsidR="009A0254" w:rsidRPr="00982102">
              <w:rPr>
                <w:rFonts w:ascii="Arial" w:eastAsia="MS Mincho" w:hAnsi="Arial"/>
                <w:sz w:val="28"/>
                <w:szCs w:val="28"/>
              </w:rPr>
              <w:t xml:space="preserve"> m</w:t>
            </w:r>
            <w:r w:rsidR="000C3F44" w:rsidRPr="00982102">
              <w:rPr>
                <w:rFonts w:ascii="Arial" w:eastAsia="MS Mincho" w:hAnsi="Arial"/>
                <w:sz w:val="28"/>
                <w:szCs w:val="28"/>
              </w:rPr>
              <w:t>.</w:t>
            </w:r>
          </w:p>
          <w:p w:rsidR="000C3F44" w:rsidRPr="00982102" w:rsidRDefault="000C3F44" w:rsidP="000C3F44">
            <w:pPr>
              <w:tabs>
                <w:tab w:val="decimal" w:pos="7230"/>
              </w:tabs>
              <w:spacing w:after="0" w:line="240" w:lineRule="auto"/>
              <w:ind w:left="1077"/>
              <w:jc w:val="both"/>
              <w:rPr>
                <w:rFonts w:ascii="Arial" w:eastAsia="MS Mincho" w:hAnsi="Arial"/>
                <w:sz w:val="28"/>
                <w:szCs w:val="28"/>
              </w:rPr>
            </w:pPr>
          </w:p>
          <w:p w:rsidR="002A6433" w:rsidRPr="00982102" w:rsidRDefault="00792992" w:rsidP="000C3F44">
            <w:pPr>
              <w:spacing w:after="0" w:line="240" w:lineRule="auto"/>
              <w:jc w:val="both"/>
              <w:rPr>
                <w:rFonts w:ascii="Arial" w:eastAsia="MS Mincho" w:hAnsi="Arial"/>
                <w:b/>
                <w:sz w:val="28"/>
                <w:szCs w:val="28"/>
              </w:rPr>
            </w:pPr>
            <w:r w:rsidRPr="00283F32">
              <w:rPr>
                <w:rFonts w:ascii="Arial" w:eastAsia="MS Mincho" w:hAnsi="Arial"/>
                <w:sz w:val="28"/>
                <w:szCs w:val="28"/>
              </w:rPr>
              <w:t xml:space="preserve">Data e </w:t>
            </w:r>
            <w:proofErr w:type="spellStart"/>
            <w:r w:rsidRPr="00283F32">
              <w:rPr>
                <w:rFonts w:ascii="Arial" w:eastAsia="MS Mincho" w:hAnsi="Arial"/>
                <w:sz w:val="28"/>
                <w:szCs w:val="28"/>
              </w:rPr>
              <w:t>planifikuar</w:t>
            </w:r>
            <w:proofErr w:type="spellEnd"/>
            <w:r w:rsidRPr="00283F32">
              <w:rPr>
                <w:rFonts w:ascii="Arial" w:eastAsia="MS Mincho" w:hAnsi="Arial"/>
                <w:sz w:val="28"/>
                <w:szCs w:val="28"/>
              </w:rPr>
              <w:t xml:space="preserve"> e</w:t>
            </w:r>
            <w:r w:rsidR="002E47A3" w:rsidRPr="00283F3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="002E47A3" w:rsidRPr="00283F32">
              <w:rPr>
                <w:rFonts w:ascii="Arial" w:eastAsia="MS Mincho" w:hAnsi="Arial"/>
                <w:sz w:val="28"/>
                <w:szCs w:val="28"/>
              </w:rPr>
              <w:t>tërheqjes</w:t>
            </w:r>
            <w:proofErr w:type="spellEnd"/>
            <w:r w:rsidR="007E1996" w:rsidRPr="00283F3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="002E47A3" w:rsidRPr="00283F32">
              <w:rPr>
                <w:rFonts w:ascii="Arial" w:eastAsia="MS Mincho" w:hAnsi="Arial"/>
                <w:sz w:val="28"/>
                <w:szCs w:val="28"/>
              </w:rPr>
              <w:t>dhe</w:t>
            </w:r>
            <w:proofErr w:type="spellEnd"/>
            <w:r w:rsidR="002E47A3" w:rsidRPr="00283F3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Pr="00283F32">
              <w:rPr>
                <w:rFonts w:ascii="Arial" w:eastAsia="MS Mincho" w:hAnsi="Arial"/>
                <w:sz w:val="28"/>
                <w:szCs w:val="28"/>
              </w:rPr>
              <w:t>transportit</w:t>
            </w:r>
            <w:proofErr w:type="spellEnd"/>
            <w:r w:rsidRPr="00283F3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Pr="00283F32">
              <w:rPr>
                <w:rFonts w:ascii="Arial" w:eastAsia="MS Mincho" w:hAnsi="Arial"/>
                <w:sz w:val="28"/>
                <w:szCs w:val="28"/>
              </w:rPr>
              <w:t>është</w:t>
            </w:r>
            <w:proofErr w:type="spellEnd"/>
            <w:r w:rsidRPr="00283F32">
              <w:rPr>
                <w:rFonts w:ascii="Arial" w:eastAsia="MS Mincho" w:hAnsi="Arial"/>
                <w:sz w:val="28"/>
                <w:szCs w:val="28"/>
              </w:rPr>
              <w:t>/</w:t>
            </w:r>
            <w:r w:rsidR="001E45F0" w:rsidRPr="00283F32">
              <w:rPr>
                <w:rFonts w:ascii="Arial" w:eastAsia="MS Mincho" w:hAnsi="Arial"/>
                <w:sz w:val="28"/>
                <w:szCs w:val="28"/>
              </w:rPr>
              <w:t xml:space="preserve"> The date planned for withdraw and transport is planned for </w:t>
            </w:r>
            <w:r w:rsidR="009A0254" w:rsidRPr="00283F32">
              <w:rPr>
                <w:rFonts w:ascii="Arial" w:eastAsia="MS Mincho" w:hAnsi="Arial"/>
                <w:sz w:val="28"/>
                <w:szCs w:val="28"/>
              </w:rPr>
              <w:t>/</w:t>
            </w:r>
            <w:r w:rsidR="00F3321C" w:rsidRPr="00283F3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="001E45F0" w:rsidRPr="00283F32">
              <w:rPr>
                <w:rFonts w:ascii="Arial" w:eastAsia="MS Mincho" w:hAnsi="Arial"/>
                <w:sz w:val="28"/>
                <w:szCs w:val="28"/>
              </w:rPr>
              <w:t>Planirani</w:t>
            </w:r>
            <w:proofErr w:type="spellEnd"/>
            <w:r w:rsidR="001E45F0" w:rsidRPr="00283F32">
              <w:rPr>
                <w:rFonts w:ascii="Arial" w:eastAsia="MS Mincho" w:hAnsi="Arial"/>
                <w:sz w:val="28"/>
                <w:szCs w:val="28"/>
              </w:rPr>
              <w:t xml:space="preserve"> datum </w:t>
            </w:r>
            <w:proofErr w:type="spellStart"/>
            <w:r w:rsidR="001E45F0" w:rsidRPr="00283F32">
              <w:rPr>
                <w:rFonts w:ascii="Arial" w:eastAsia="MS Mincho" w:hAnsi="Arial"/>
                <w:sz w:val="28"/>
                <w:szCs w:val="28"/>
              </w:rPr>
              <w:t>transportovanja</w:t>
            </w:r>
            <w:proofErr w:type="spellEnd"/>
            <w:r w:rsidR="001E45F0" w:rsidRPr="00283F3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="001E45F0" w:rsidRPr="00283F32">
              <w:rPr>
                <w:rFonts w:ascii="Arial" w:eastAsia="MS Mincho" w:hAnsi="Arial"/>
                <w:sz w:val="28"/>
                <w:szCs w:val="28"/>
              </w:rPr>
              <w:t>i</w:t>
            </w:r>
            <w:proofErr w:type="spellEnd"/>
            <w:r w:rsidR="001E45F0" w:rsidRPr="00283F3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="001E45F0" w:rsidRPr="00283F32">
              <w:rPr>
                <w:rFonts w:ascii="Arial" w:eastAsia="MS Mincho" w:hAnsi="Arial"/>
                <w:sz w:val="28"/>
                <w:szCs w:val="28"/>
              </w:rPr>
              <w:t>povlaćenja</w:t>
            </w:r>
            <w:proofErr w:type="spellEnd"/>
            <w:r w:rsidR="001E45F0" w:rsidRPr="00283F3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="001E45F0" w:rsidRPr="00283F32">
              <w:rPr>
                <w:rFonts w:ascii="Arial" w:eastAsia="MS Mincho" w:hAnsi="Arial"/>
                <w:sz w:val="28"/>
                <w:szCs w:val="28"/>
              </w:rPr>
              <w:t>je</w:t>
            </w:r>
            <w:proofErr w:type="gramStart"/>
            <w:r w:rsidR="00283F32">
              <w:rPr>
                <w:rFonts w:ascii="Arial" w:eastAsia="MS Mincho" w:hAnsi="Arial"/>
                <w:sz w:val="28"/>
                <w:szCs w:val="28"/>
              </w:rPr>
              <w:t>:</w:t>
            </w:r>
            <w:r w:rsidR="002A6433" w:rsidRPr="00982102">
              <w:rPr>
                <w:rFonts w:ascii="Arial" w:eastAsia="MS Mincho" w:hAnsi="Arial"/>
                <w:b/>
                <w:sz w:val="28"/>
                <w:szCs w:val="28"/>
              </w:rPr>
              <w:t>xx.xx.xxxx</w:t>
            </w:r>
            <w:proofErr w:type="spellEnd"/>
            <w:proofErr w:type="gramEnd"/>
            <w:r w:rsidR="002A6433" w:rsidRPr="00982102">
              <w:rPr>
                <w:rFonts w:ascii="Arial" w:eastAsia="MS Mincho" w:hAnsi="Arial"/>
                <w:b/>
                <w:sz w:val="28"/>
                <w:szCs w:val="28"/>
              </w:rPr>
              <w:t>.</w:t>
            </w:r>
          </w:p>
          <w:p w:rsidR="009A0254" w:rsidRPr="00982102" w:rsidRDefault="009A0254" w:rsidP="000C3F44">
            <w:pPr>
              <w:spacing w:after="0" w:line="240" w:lineRule="auto"/>
              <w:jc w:val="both"/>
              <w:rPr>
                <w:rFonts w:ascii="Arial" w:eastAsia="MS Mincho" w:hAnsi="Arial"/>
                <w:sz w:val="28"/>
                <w:szCs w:val="28"/>
              </w:rPr>
            </w:pPr>
            <w:r w:rsidRPr="00982102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</w:p>
          <w:p w:rsidR="009A0254" w:rsidRPr="00982102" w:rsidRDefault="009A0254" w:rsidP="009A0254">
            <w:pPr>
              <w:spacing w:after="0" w:line="240" w:lineRule="auto"/>
              <w:jc w:val="both"/>
              <w:rPr>
                <w:rFonts w:ascii="Arial" w:eastAsia="MS Mincho" w:hAnsi="Arial"/>
                <w:bCs/>
                <w:sz w:val="28"/>
                <w:szCs w:val="28"/>
              </w:rPr>
            </w:pPr>
            <w:r w:rsidRPr="00982102">
              <w:rPr>
                <w:rFonts w:ascii="Arial" w:eastAsia="MS Mincho" w:hAnsi="Arial"/>
                <w:bCs/>
                <w:sz w:val="28"/>
                <w:szCs w:val="28"/>
              </w:rPr>
              <w:t>Naim Sejdiu  ____________________</w:t>
            </w:r>
          </w:p>
          <w:p w:rsidR="00C41BD1" w:rsidRPr="00982102" w:rsidRDefault="002E0DDB" w:rsidP="002E0DDB">
            <w:pPr>
              <w:spacing w:after="180" w:line="280" w:lineRule="atLeast"/>
              <w:jc w:val="both"/>
              <w:rPr>
                <w:rFonts w:ascii="Arial" w:eastAsia="MS Mincho" w:hAnsi="Arial"/>
                <w:sz w:val="28"/>
                <w:szCs w:val="28"/>
              </w:rPr>
            </w:pPr>
            <w:proofErr w:type="spellStart"/>
            <w:r w:rsidRPr="0011397C">
              <w:rPr>
                <w:rFonts w:ascii="Arial" w:eastAsia="MS Mincho" w:hAnsi="Arial"/>
                <w:sz w:val="28"/>
                <w:szCs w:val="28"/>
              </w:rPr>
              <w:t>Inspektor</w:t>
            </w:r>
            <w:proofErr w:type="spellEnd"/>
            <w:r w:rsidRPr="0011397C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Pr="0011397C">
              <w:rPr>
                <w:rFonts w:ascii="Arial" w:eastAsia="MS Mincho" w:hAnsi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MS Mincho" w:hAnsi="Arial"/>
                <w:sz w:val="28"/>
                <w:szCs w:val="28"/>
              </w:rPr>
              <w:t>Lartë</w:t>
            </w:r>
            <w:proofErr w:type="spellEnd"/>
            <w:r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MS Mincho" w:hAnsi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MS Mincho" w:hAnsi="Arial"/>
                <w:sz w:val="28"/>
                <w:szCs w:val="28"/>
              </w:rPr>
              <w:t>Minierave-Eksplozivë</w:t>
            </w:r>
            <w:proofErr w:type="spellEnd"/>
            <w:r>
              <w:rPr>
                <w:rFonts w:ascii="Arial" w:eastAsia="MS Mincho" w:hAnsi="Arial"/>
                <w:sz w:val="28"/>
                <w:szCs w:val="28"/>
              </w:rPr>
              <w:t xml:space="preserve"> /</w:t>
            </w:r>
            <w:r w:rsidR="009A0254" w:rsidRPr="00982102">
              <w:rPr>
                <w:rFonts w:ascii="Arial" w:eastAsia="MS Mincho" w:hAnsi="Arial"/>
                <w:sz w:val="28"/>
                <w:szCs w:val="28"/>
              </w:rPr>
              <w:t>Senior Inspector of Mines-Explosives</w:t>
            </w:r>
            <w:r w:rsidR="006805E9">
              <w:rPr>
                <w:rFonts w:ascii="Arial" w:eastAsia="MS Mincho" w:hAnsi="Arial"/>
                <w:sz w:val="28"/>
                <w:szCs w:val="28"/>
              </w:rPr>
              <w:t>/</w:t>
            </w:r>
            <w:r w:rsidR="006805E9" w:rsidRPr="0011397C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="006805E9" w:rsidRPr="0011397C">
              <w:rPr>
                <w:rFonts w:ascii="Arial" w:eastAsia="MS Mincho" w:hAnsi="Arial"/>
                <w:sz w:val="28"/>
                <w:szCs w:val="28"/>
              </w:rPr>
              <w:t>Viši</w:t>
            </w:r>
            <w:proofErr w:type="spellEnd"/>
            <w:r w:rsidR="006805E9" w:rsidRPr="0011397C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="006805E9" w:rsidRPr="0011397C">
              <w:rPr>
                <w:rFonts w:ascii="Arial" w:eastAsia="MS Mincho" w:hAnsi="Arial"/>
                <w:sz w:val="28"/>
                <w:szCs w:val="28"/>
              </w:rPr>
              <w:t>Inspektor</w:t>
            </w:r>
            <w:proofErr w:type="spellEnd"/>
            <w:r w:rsidR="006805E9" w:rsidRPr="0011397C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proofErr w:type="spellStart"/>
            <w:r w:rsidR="006805E9" w:rsidRPr="0011397C">
              <w:rPr>
                <w:rFonts w:ascii="Arial" w:eastAsia="MS Mincho" w:hAnsi="Arial"/>
                <w:sz w:val="28"/>
                <w:szCs w:val="28"/>
              </w:rPr>
              <w:t>Rudnika</w:t>
            </w:r>
            <w:proofErr w:type="spellEnd"/>
            <w:r w:rsidR="006805E9" w:rsidRPr="0011397C">
              <w:rPr>
                <w:rFonts w:ascii="Arial" w:eastAsia="MS Mincho" w:hAnsi="Arial"/>
                <w:sz w:val="28"/>
                <w:szCs w:val="28"/>
              </w:rPr>
              <w:t xml:space="preserve"> </w:t>
            </w:r>
            <w:r w:rsidR="006805E9">
              <w:rPr>
                <w:rFonts w:ascii="Arial" w:eastAsia="MS Mincho" w:hAnsi="Arial"/>
                <w:sz w:val="28"/>
                <w:szCs w:val="28"/>
              </w:rPr>
              <w:t>–</w:t>
            </w:r>
            <w:proofErr w:type="spellStart"/>
            <w:r w:rsidR="006805E9" w:rsidRPr="0011397C">
              <w:rPr>
                <w:rFonts w:ascii="Arial" w:eastAsia="MS Mincho" w:hAnsi="Arial"/>
                <w:sz w:val="28"/>
                <w:szCs w:val="28"/>
              </w:rPr>
              <w:t>Eksploziv</w:t>
            </w:r>
            <w:proofErr w:type="spellEnd"/>
          </w:p>
        </w:tc>
      </w:tr>
    </w:tbl>
    <w:p w:rsidR="00722C45" w:rsidRPr="00982102" w:rsidRDefault="005F4E3C" w:rsidP="00722C45">
      <w:pPr>
        <w:rPr>
          <w:rStyle w:val="longtext1"/>
          <w:rFonts w:ascii="Times New Roman" w:hAnsi="Times New Roman"/>
          <w:b/>
          <w:sz w:val="16"/>
          <w:szCs w:val="16"/>
          <w:u w:val="single"/>
        </w:rPr>
      </w:pPr>
      <w:proofErr w:type="spellStart"/>
      <w:r w:rsidRPr="00982102">
        <w:rPr>
          <w:rStyle w:val="longtext1"/>
          <w:rFonts w:ascii="Times New Roman" w:hAnsi="Times New Roman"/>
          <w:b/>
          <w:sz w:val="24"/>
          <w:szCs w:val="24"/>
          <w:u w:val="single"/>
        </w:rPr>
        <w:t>Baza</w:t>
      </w:r>
      <w:proofErr w:type="spellEnd"/>
      <w:r w:rsidRPr="00982102">
        <w:rPr>
          <w:rStyle w:val="longtext1"/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2102">
        <w:rPr>
          <w:rStyle w:val="longtext1"/>
          <w:rFonts w:ascii="Times New Roman" w:hAnsi="Times New Roman"/>
          <w:b/>
          <w:sz w:val="24"/>
          <w:szCs w:val="24"/>
          <w:u w:val="single"/>
        </w:rPr>
        <w:t>Ligjore</w:t>
      </w:r>
      <w:proofErr w:type="spellEnd"/>
      <w:r w:rsidR="005225B4" w:rsidRPr="00982102">
        <w:rPr>
          <w:rStyle w:val="longtext1"/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spellStart"/>
      <w:r w:rsidR="005225B4" w:rsidRPr="00982102">
        <w:rPr>
          <w:rStyle w:val="longtext1"/>
          <w:rFonts w:ascii="Times New Roman" w:hAnsi="Times New Roman"/>
          <w:sz w:val="24"/>
          <w:szCs w:val="24"/>
        </w:rPr>
        <w:t>Në</w:t>
      </w:r>
      <w:proofErr w:type="spellEnd"/>
      <w:r w:rsidR="005225B4" w:rsidRPr="00982102">
        <w:rPr>
          <w:rStyle w:val="longtext1"/>
          <w:rFonts w:ascii="Times New Roman" w:hAnsi="Times New Roman"/>
          <w:sz w:val="24"/>
          <w:szCs w:val="24"/>
        </w:rPr>
        <w:t xml:space="preserve"> </w:t>
      </w:r>
      <w:proofErr w:type="spellStart"/>
      <w:r w:rsidR="005225B4" w:rsidRPr="00982102">
        <w:rPr>
          <w:rStyle w:val="longtext1"/>
          <w:rFonts w:ascii="Times New Roman" w:hAnsi="Times New Roman"/>
          <w:sz w:val="24"/>
          <w:szCs w:val="24"/>
        </w:rPr>
        <w:t>bazë</w:t>
      </w:r>
      <w:proofErr w:type="spellEnd"/>
      <w:r w:rsidR="005225B4" w:rsidRPr="00982102">
        <w:rPr>
          <w:rStyle w:val="longtext1"/>
          <w:rFonts w:ascii="Times New Roman" w:hAnsi="Times New Roman"/>
          <w:sz w:val="24"/>
          <w:szCs w:val="24"/>
        </w:rPr>
        <w:t xml:space="preserve">  </w:t>
      </w:r>
      <w:proofErr w:type="spellStart"/>
      <w:r w:rsidR="005225B4" w:rsidRPr="00982102">
        <w:rPr>
          <w:rStyle w:val="longtext1"/>
          <w:rFonts w:ascii="Times New Roman" w:hAnsi="Times New Roman"/>
          <w:sz w:val="24"/>
          <w:szCs w:val="24"/>
        </w:rPr>
        <w:t>të</w:t>
      </w:r>
      <w:proofErr w:type="spellEnd"/>
      <w:r w:rsidR="005225B4" w:rsidRPr="00982102">
        <w:rPr>
          <w:rStyle w:val="longtext1"/>
          <w:rFonts w:ascii="Times New Roman" w:hAnsi="Times New Roman"/>
          <w:sz w:val="24"/>
          <w:szCs w:val="24"/>
        </w:rPr>
        <w:t xml:space="preserve"> </w:t>
      </w:r>
      <w:proofErr w:type="spellStart"/>
      <w:r w:rsidR="005225B4" w:rsidRPr="00982102">
        <w:rPr>
          <w:rStyle w:val="longtext1"/>
          <w:rFonts w:ascii="Times New Roman" w:hAnsi="Times New Roman"/>
          <w:sz w:val="24"/>
          <w:szCs w:val="24"/>
        </w:rPr>
        <w:t>Ligjit</w:t>
      </w:r>
      <w:proofErr w:type="spellEnd"/>
      <w:r w:rsidR="005225B4" w:rsidRPr="00982102">
        <w:rPr>
          <w:rStyle w:val="longtext1"/>
          <w:rFonts w:ascii="Times New Roman" w:hAnsi="Times New Roman"/>
          <w:sz w:val="24"/>
          <w:szCs w:val="24"/>
        </w:rPr>
        <w:t xml:space="preserve"> </w:t>
      </w:r>
      <w:proofErr w:type="spellStart"/>
      <w:r w:rsidR="005225B4" w:rsidRPr="00982102">
        <w:rPr>
          <w:rStyle w:val="longtext1"/>
          <w:rFonts w:ascii="Times New Roman" w:hAnsi="Times New Roman"/>
          <w:sz w:val="24"/>
          <w:szCs w:val="24"/>
        </w:rPr>
        <w:t>Për</w:t>
      </w:r>
      <w:proofErr w:type="spellEnd"/>
      <w:r w:rsidR="005225B4" w:rsidRPr="00982102">
        <w:rPr>
          <w:rStyle w:val="longtext1"/>
          <w:rFonts w:ascii="Times New Roman" w:hAnsi="Times New Roman"/>
          <w:sz w:val="24"/>
          <w:szCs w:val="24"/>
        </w:rPr>
        <w:t xml:space="preserve"> </w:t>
      </w:r>
      <w:proofErr w:type="spellStart"/>
      <w:r w:rsidR="005225B4" w:rsidRPr="00982102">
        <w:rPr>
          <w:rStyle w:val="longtext1"/>
          <w:rFonts w:ascii="Times New Roman" w:hAnsi="Times New Roman"/>
          <w:sz w:val="24"/>
          <w:szCs w:val="24"/>
        </w:rPr>
        <w:t>Minierat</w:t>
      </w:r>
      <w:proofErr w:type="spellEnd"/>
      <w:r w:rsidR="005225B4" w:rsidRPr="00982102">
        <w:rPr>
          <w:rStyle w:val="longtext1"/>
          <w:rFonts w:ascii="Times New Roman" w:hAnsi="Times New Roman"/>
          <w:sz w:val="24"/>
          <w:szCs w:val="24"/>
        </w:rPr>
        <w:t xml:space="preserve"> </w:t>
      </w:r>
      <w:proofErr w:type="spellStart"/>
      <w:r w:rsidR="005225B4" w:rsidRPr="00982102">
        <w:rPr>
          <w:rStyle w:val="longtext1"/>
          <w:rFonts w:ascii="Times New Roman" w:hAnsi="Times New Roman"/>
          <w:sz w:val="24"/>
          <w:szCs w:val="24"/>
        </w:rPr>
        <w:t>dh</w:t>
      </w:r>
      <w:r w:rsidR="005E71C5" w:rsidRPr="00982102">
        <w:rPr>
          <w:rStyle w:val="longtext1"/>
          <w:rFonts w:ascii="Times New Roman" w:hAnsi="Times New Roman"/>
          <w:sz w:val="24"/>
          <w:szCs w:val="24"/>
        </w:rPr>
        <w:t>e</w:t>
      </w:r>
      <w:proofErr w:type="spellEnd"/>
      <w:r w:rsidR="005E71C5" w:rsidRPr="00982102">
        <w:rPr>
          <w:rStyle w:val="longtext1"/>
          <w:rFonts w:ascii="Times New Roman" w:hAnsi="Times New Roman"/>
          <w:sz w:val="24"/>
          <w:szCs w:val="24"/>
        </w:rPr>
        <w:t xml:space="preserve"> </w:t>
      </w:r>
      <w:proofErr w:type="spellStart"/>
      <w:r w:rsidR="005E71C5" w:rsidRPr="00982102">
        <w:rPr>
          <w:rStyle w:val="longtext1"/>
          <w:rFonts w:ascii="Times New Roman" w:hAnsi="Times New Roman"/>
          <w:sz w:val="24"/>
          <w:szCs w:val="24"/>
        </w:rPr>
        <w:t>Mineralet</w:t>
      </w:r>
      <w:proofErr w:type="spellEnd"/>
      <w:r w:rsidR="005E71C5" w:rsidRPr="00982102">
        <w:rPr>
          <w:rStyle w:val="longtext1"/>
          <w:rFonts w:ascii="Times New Roman" w:hAnsi="Times New Roman"/>
          <w:sz w:val="24"/>
          <w:szCs w:val="24"/>
        </w:rPr>
        <w:t xml:space="preserve"> </w:t>
      </w:r>
      <w:proofErr w:type="spellStart"/>
      <w:r w:rsidR="005E71C5" w:rsidRPr="00982102">
        <w:rPr>
          <w:rStyle w:val="longtext1"/>
          <w:rFonts w:ascii="Times New Roman" w:hAnsi="Times New Roman"/>
          <w:sz w:val="24"/>
          <w:szCs w:val="24"/>
        </w:rPr>
        <w:t>Nr</w:t>
      </w:r>
      <w:proofErr w:type="spellEnd"/>
      <w:r w:rsidR="005E71C5" w:rsidRPr="00982102">
        <w:rPr>
          <w:rStyle w:val="longtext1"/>
          <w:rFonts w:ascii="Times New Roman" w:hAnsi="Times New Roman"/>
          <w:sz w:val="24"/>
          <w:szCs w:val="24"/>
        </w:rPr>
        <w:t xml:space="preserve">. 03/L-163 </w:t>
      </w:r>
      <w:r w:rsidR="005225B4" w:rsidRPr="00982102">
        <w:rPr>
          <w:rStyle w:val="longtext1"/>
          <w:rFonts w:ascii="Times New Roman" w:hAnsi="Times New Roman"/>
          <w:sz w:val="24"/>
          <w:szCs w:val="24"/>
        </w:rPr>
        <w:t xml:space="preserve"> </w:t>
      </w:r>
      <w:proofErr w:type="spellStart"/>
      <w:r w:rsidR="005225B4" w:rsidRPr="00982102">
        <w:rPr>
          <w:rStyle w:val="longtext1"/>
          <w:rFonts w:ascii="Times New Roman" w:hAnsi="Times New Roman"/>
          <w:sz w:val="24"/>
          <w:szCs w:val="24"/>
        </w:rPr>
        <w:t>Neni</w:t>
      </w:r>
      <w:proofErr w:type="spellEnd"/>
      <w:r w:rsidR="005225B4" w:rsidRPr="00982102">
        <w:rPr>
          <w:rStyle w:val="longtext1"/>
          <w:rFonts w:ascii="Times New Roman" w:hAnsi="Times New Roman"/>
          <w:sz w:val="24"/>
          <w:szCs w:val="24"/>
        </w:rPr>
        <w:t xml:space="preserve"> 3 parag</w:t>
      </w:r>
      <w:r w:rsidR="005227A6" w:rsidRPr="00982102">
        <w:rPr>
          <w:rStyle w:val="longtext1"/>
          <w:rFonts w:ascii="Times New Roman" w:hAnsi="Times New Roman"/>
          <w:sz w:val="24"/>
          <w:szCs w:val="24"/>
        </w:rPr>
        <w:t>f</w:t>
      </w:r>
      <w:r w:rsidR="005225B4" w:rsidRPr="00982102">
        <w:rPr>
          <w:rStyle w:val="longtext1"/>
          <w:rFonts w:ascii="Times New Roman" w:hAnsi="Times New Roman"/>
          <w:sz w:val="24"/>
          <w:szCs w:val="24"/>
        </w:rPr>
        <w:t>.1.10</w:t>
      </w:r>
      <w:r w:rsidR="00B22E1C" w:rsidRPr="00982102">
        <w:rPr>
          <w:rFonts w:ascii="Times New Roman" w:hAnsi="Times New Roman"/>
          <w:sz w:val="16"/>
          <w:szCs w:val="16"/>
        </w:rPr>
        <w:t xml:space="preserve"> </w:t>
      </w:r>
      <w:r w:rsidR="00B22E1C" w:rsidRPr="00982102">
        <w:rPr>
          <w:rStyle w:val="longtext1"/>
          <w:rFonts w:ascii="Times New Roman" w:hAnsi="Times New Roman"/>
          <w:sz w:val="24"/>
          <w:szCs w:val="24"/>
        </w:rPr>
        <w:t xml:space="preserve"> </w:t>
      </w:r>
      <w:proofErr w:type="spellStart"/>
      <w:r w:rsidR="00B22E1C" w:rsidRPr="00982102">
        <w:rPr>
          <w:rStyle w:val="longtext1"/>
          <w:rFonts w:ascii="Times New Roman" w:hAnsi="Times New Roman"/>
          <w:sz w:val="24"/>
          <w:szCs w:val="24"/>
        </w:rPr>
        <w:t>Neni</w:t>
      </w:r>
      <w:proofErr w:type="spellEnd"/>
      <w:r w:rsidR="00B22E1C" w:rsidRPr="00982102">
        <w:rPr>
          <w:rStyle w:val="longtext1"/>
          <w:rFonts w:ascii="Times New Roman" w:hAnsi="Times New Roman"/>
          <w:sz w:val="24"/>
          <w:szCs w:val="24"/>
        </w:rPr>
        <w:t xml:space="preserve"> 5 </w:t>
      </w:r>
      <w:proofErr w:type="spellStart"/>
      <w:r w:rsidR="00B22E1C" w:rsidRPr="00982102">
        <w:rPr>
          <w:rStyle w:val="longtext1"/>
          <w:rFonts w:ascii="Times New Roman" w:hAnsi="Times New Roman"/>
          <w:sz w:val="24"/>
          <w:szCs w:val="24"/>
        </w:rPr>
        <w:t>Parag</w:t>
      </w:r>
      <w:r w:rsidR="005227A6" w:rsidRPr="00982102">
        <w:rPr>
          <w:rStyle w:val="longtext1"/>
          <w:rFonts w:ascii="Times New Roman" w:hAnsi="Times New Roman"/>
          <w:sz w:val="24"/>
          <w:szCs w:val="24"/>
        </w:rPr>
        <w:t>f</w:t>
      </w:r>
      <w:proofErr w:type="spellEnd"/>
      <w:r w:rsidR="00B22E1C" w:rsidRPr="00982102">
        <w:rPr>
          <w:rStyle w:val="longtext1"/>
          <w:rFonts w:ascii="Times New Roman" w:hAnsi="Times New Roman"/>
          <w:sz w:val="24"/>
          <w:szCs w:val="24"/>
        </w:rPr>
        <w:t xml:space="preserve"> 1.4</w:t>
      </w:r>
      <w:r w:rsidR="005E71C5" w:rsidRPr="00982102">
        <w:rPr>
          <w:rStyle w:val="longtext1"/>
          <w:rFonts w:ascii="Times New Roman" w:hAnsi="Times New Roman"/>
          <w:sz w:val="24"/>
          <w:szCs w:val="24"/>
        </w:rPr>
        <w:t xml:space="preserve">, </w:t>
      </w:r>
      <w:proofErr w:type="spellStart"/>
      <w:r w:rsidR="005E71C5" w:rsidRPr="00982102">
        <w:rPr>
          <w:rStyle w:val="longtext1"/>
          <w:rFonts w:ascii="Times New Roman" w:hAnsi="Times New Roman"/>
          <w:sz w:val="24"/>
          <w:szCs w:val="24"/>
        </w:rPr>
        <w:t>N</w:t>
      </w:r>
      <w:r w:rsidR="005225B4" w:rsidRPr="00982102">
        <w:rPr>
          <w:rStyle w:val="longtext1"/>
          <w:rFonts w:ascii="Times New Roman" w:hAnsi="Times New Roman"/>
          <w:sz w:val="24"/>
          <w:szCs w:val="24"/>
        </w:rPr>
        <w:t>eni</w:t>
      </w:r>
      <w:proofErr w:type="spellEnd"/>
      <w:r w:rsidR="005225B4" w:rsidRPr="00982102">
        <w:rPr>
          <w:rStyle w:val="longtext1"/>
          <w:rFonts w:ascii="Times New Roman" w:hAnsi="Times New Roman"/>
          <w:sz w:val="24"/>
          <w:szCs w:val="24"/>
        </w:rPr>
        <w:t xml:space="preserve"> 37,38</w:t>
      </w:r>
      <w:r w:rsidR="005225B4" w:rsidRPr="009821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25B4" w:rsidRPr="00982102">
        <w:rPr>
          <w:rFonts w:ascii="Times New Roman" w:hAnsi="Times New Roman"/>
          <w:sz w:val="24"/>
          <w:szCs w:val="24"/>
        </w:rPr>
        <w:t>Ligji</w:t>
      </w:r>
      <w:proofErr w:type="spellEnd"/>
      <w:r w:rsidR="005225B4" w:rsidRPr="009821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25B4" w:rsidRPr="00982102">
        <w:rPr>
          <w:rFonts w:ascii="Times New Roman" w:hAnsi="Times New Roman"/>
          <w:sz w:val="24"/>
          <w:szCs w:val="24"/>
        </w:rPr>
        <w:t>Nr</w:t>
      </w:r>
      <w:proofErr w:type="spellEnd"/>
      <w:r w:rsidR="005225B4" w:rsidRPr="00982102">
        <w:rPr>
          <w:rFonts w:ascii="Times New Roman" w:hAnsi="Times New Roman"/>
          <w:sz w:val="24"/>
          <w:szCs w:val="24"/>
        </w:rPr>
        <w:t xml:space="preserve">. 04/L-158 </w:t>
      </w:r>
      <w:proofErr w:type="spellStart"/>
      <w:r w:rsidR="005225B4" w:rsidRPr="00982102">
        <w:rPr>
          <w:rFonts w:ascii="Times New Roman" w:hAnsi="Times New Roman"/>
          <w:sz w:val="24"/>
          <w:szCs w:val="24"/>
        </w:rPr>
        <w:t>Për</w:t>
      </w:r>
      <w:proofErr w:type="spellEnd"/>
      <w:r w:rsidR="005225B4" w:rsidRPr="009821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25B4" w:rsidRPr="00982102">
        <w:rPr>
          <w:rFonts w:ascii="Times New Roman" w:hAnsi="Times New Roman"/>
          <w:sz w:val="24"/>
          <w:szCs w:val="24"/>
        </w:rPr>
        <w:t>Ndryshimet</w:t>
      </w:r>
      <w:proofErr w:type="spellEnd"/>
      <w:r w:rsidR="005225B4" w:rsidRPr="009821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25B4" w:rsidRPr="00982102">
        <w:rPr>
          <w:rFonts w:ascii="Times New Roman" w:hAnsi="Times New Roman"/>
          <w:sz w:val="24"/>
          <w:szCs w:val="24"/>
        </w:rPr>
        <w:t>dhe</w:t>
      </w:r>
      <w:proofErr w:type="spellEnd"/>
      <w:r w:rsidR="005225B4" w:rsidRPr="009821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25B4" w:rsidRPr="00982102">
        <w:rPr>
          <w:rFonts w:ascii="Times New Roman" w:hAnsi="Times New Roman"/>
          <w:sz w:val="24"/>
          <w:szCs w:val="24"/>
        </w:rPr>
        <w:t>Plotësimet</w:t>
      </w:r>
      <w:proofErr w:type="spellEnd"/>
      <w:r w:rsidR="005225B4" w:rsidRPr="0098210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5225B4" w:rsidRPr="00982102">
        <w:rPr>
          <w:rFonts w:ascii="Times New Roman" w:hAnsi="Times New Roman"/>
          <w:sz w:val="24"/>
          <w:szCs w:val="24"/>
        </w:rPr>
        <w:t>Ligjit</w:t>
      </w:r>
      <w:proofErr w:type="spellEnd"/>
      <w:r w:rsidR="005225B4" w:rsidRPr="009821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25B4" w:rsidRPr="00982102">
        <w:rPr>
          <w:rFonts w:ascii="Times New Roman" w:hAnsi="Times New Roman"/>
          <w:sz w:val="24"/>
          <w:szCs w:val="24"/>
        </w:rPr>
        <w:t>nr</w:t>
      </w:r>
      <w:proofErr w:type="spellEnd"/>
      <w:r w:rsidR="005225B4" w:rsidRPr="0098210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225B4" w:rsidRPr="00982102">
        <w:rPr>
          <w:rFonts w:ascii="Times New Roman" w:hAnsi="Times New Roman"/>
          <w:sz w:val="24"/>
          <w:szCs w:val="24"/>
        </w:rPr>
        <w:t xml:space="preserve">03/L-163 </w:t>
      </w:r>
      <w:proofErr w:type="spellStart"/>
      <w:r w:rsidR="005225B4" w:rsidRPr="00982102">
        <w:rPr>
          <w:rFonts w:ascii="Times New Roman" w:hAnsi="Times New Roman"/>
          <w:sz w:val="24"/>
          <w:szCs w:val="24"/>
        </w:rPr>
        <w:t>për</w:t>
      </w:r>
      <w:proofErr w:type="spellEnd"/>
      <w:r w:rsidR="005225B4" w:rsidRPr="009821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25B4" w:rsidRPr="00982102">
        <w:rPr>
          <w:rFonts w:ascii="Times New Roman" w:hAnsi="Times New Roman"/>
          <w:sz w:val="24"/>
          <w:szCs w:val="24"/>
        </w:rPr>
        <w:t>Minierat</w:t>
      </w:r>
      <w:proofErr w:type="spellEnd"/>
      <w:r w:rsidR="005225B4" w:rsidRPr="009821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25B4" w:rsidRPr="00982102">
        <w:rPr>
          <w:rFonts w:ascii="Times New Roman" w:hAnsi="Times New Roman"/>
          <w:sz w:val="24"/>
          <w:szCs w:val="24"/>
        </w:rPr>
        <w:t>dhe</w:t>
      </w:r>
      <w:proofErr w:type="spellEnd"/>
      <w:r w:rsidR="005225B4" w:rsidRPr="009821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25B4" w:rsidRPr="00982102">
        <w:rPr>
          <w:rFonts w:ascii="Times New Roman" w:hAnsi="Times New Roman"/>
          <w:sz w:val="24"/>
          <w:szCs w:val="24"/>
        </w:rPr>
        <w:t>Mineralet</w:t>
      </w:r>
      <w:proofErr w:type="spellEnd"/>
      <w:r w:rsidR="005225B4" w:rsidRPr="00982102">
        <w:rPr>
          <w:rStyle w:val="longtext1"/>
          <w:rFonts w:ascii="Times New Roman" w:hAnsi="Times New Roman"/>
          <w:sz w:val="24"/>
          <w:szCs w:val="24"/>
        </w:rPr>
        <w:t xml:space="preserve"> </w:t>
      </w:r>
      <w:proofErr w:type="spellStart"/>
      <w:r w:rsidR="005225B4" w:rsidRPr="00982102">
        <w:rPr>
          <w:rStyle w:val="longtext1"/>
          <w:rFonts w:ascii="Times New Roman" w:hAnsi="Times New Roman"/>
          <w:sz w:val="24"/>
          <w:szCs w:val="24"/>
        </w:rPr>
        <w:t>si</w:t>
      </w:r>
      <w:proofErr w:type="spellEnd"/>
      <w:r w:rsidR="005225B4" w:rsidRPr="00982102">
        <w:rPr>
          <w:rStyle w:val="longtext1"/>
          <w:rFonts w:ascii="Times New Roman" w:hAnsi="Times New Roman"/>
          <w:sz w:val="24"/>
          <w:szCs w:val="24"/>
        </w:rPr>
        <w:t xml:space="preserve"> </w:t>
      </w:r>
      <w:proofErr w:type="spellStart"/>
      <w:r w:rsidR="005225B4" w:rsidRPr="00982102">
        <w:rPr>
          <w:rStyle w:val="longtext1"/>
          <w:rFonts w:ascii="Times New Roman" w:hAnsi="Times New Roman"/>
          <w:sz w:val="24"/>
          <w:szCs w:val="24"/>
        </w:rPr>
        <w:t>dhe</w:t>
      </w:r>
      <w:proofErr w:type="spellEnd"/>
      <w:r w:rsidR="005225B4" w:rsidRPr="00982102">
        <w:rPr>
          <w:rStyle w:val="longtext1"/>
          <w:rFonts w:ascii="Times New Roman" w:hAnsi="Times New Roman"/>
          <w:sz w:val="24"/>
          <w:szCs w:val="24"/>
        </w:rPr>
        <w:t xml:space="preserve"> </w:t>
      </w:r>
      <w:proofErr w:type="spellStart"/>
      <w:r w:rsidR="005225B4" w:rsidRPr="00982102">
        <w:rPr>
          <w:rStyle w:val="longtext1"/>
          <w:rFonts w:ascii="Times New Roman" w:hAnsi="Times New Roman"/>
          <w:sz w:val="24"/>
          <w:szCs w:val="24"/>
        </w:rPr>
        <w:t>Ligjin</w:t>
      </w:r>
      <w:proofErr w:type="spellEnd"/>
      <w:r w:rsidR="005225B4" w:rsidRPr="00982102">
        <w:rPr>
          <w:rStyle w:val="longtext1"/>
          <w:rFonts w:ascii="Times New Roman" w:hAnsi="Times New Roman"/>
          <w:sz w:val="24"/>
          <w:szCs w:val="24"/>
        </w:rPr>
        <w:t xml:space="preserve"> </w:t>
      </w:r>
      <w:proofErr w:type="spellStart"/>
      <w:r w:rsidR="005225B4" w:rsidRPr="00982102">
        <w:rPr>
          <w:rStyle w:val="longtext1"/>
          <w:rFonts w:ascii="Times New Roman" w:hAnsi="Times New Roman"/>
          <w:sz w:val="24"/>
          <w:szCs w:val="24"/>
        </w:rPr>
        <w:t>për</w:t>
      </w:r>
      <w:proofErr w:type="spellEnd"/>
      <w:r w:rsidR="005225B4" w:rsidRPr="00982102">
        <w:rPr>
          <w:rStyle w:val="longtext1"/>
          <w:rFonts w:ascii="Times New Roman" w:hAnsi="Times New Roman"/>
          <w:sz w:val="24"/>
          <w:szCs w:val="24"/>
        </w:rPr>
        <w:t xml:space="preserve"> </w:t>
      </w:r>
      <w:proofErr w:type="spellStart"/>
      <w:r w:rsidR="005225B4" w:rsidRPr="00982102">
        <w:rPr>
          <w:rStyle w:val="longtext1"/>
          <w:rFonts w:ascii="Times New Roman" w:hAnsi="Times New Roman"/>
          <w:sz w:val="24"/>
          <w:szCs w:val="24"/>
        </w:rPr>
        <w:t>përdorim</w:t>
      </w:r>
      <w:proofErr w:type="spellEnd"/>
      <w:r w:rsidR="005225B4" w:rsidRPr="00982102">
        <w:rPr>
          <w:rStyle w:val="longtext1"/>
          <w:rFonts w:ascii="Times New Roman" w:hAnsi="Times New Roman"/>
          <w:sz w:val="24"/>
          <w:szCs w:val="24"/>
        </w:rPr>
        <w:t xml:space="preserve"> civil </w:t>
      </w:r>
      <w:proofErr w:type="spellStart"/>
      <w:r w:rsidR="005225B4" w:rsidRPr="00982102">
        <w:rPr>
          <w:rStyle w:val="longtext1"/>
          <w:rFonts w:ascii="Times New Roman" w:hAnsi="Times New Roman"/>
          <w:sz w:val="24"/>
          <w:szCs w:val="24"/>
        </w:rPr>
        <w:t>të</w:t>
      </w:r>
      <w:proofErr w:type="spellEnd"/>
      <w:r w:rsidR="005225B4" w:rsidRPr="00982102">
        <w:rPr>
          <w:rStyle w:val="longtext1"/>
          <w:rFonts w:ascii="Times New Roman" w:hAnsi="Times New Roman"/>
          <w:sz w:val="24"/>
          <w:szCs w:val="24"/>
        </w:rPr>
        <w:t xml:space="preserve"> </w:t>
      </w:r>
      <w:proofErr w:type="spellStart"/>
      <w:r w:rsidR="005225B4" w:rsidRPr="00982102">
        <w:rPr>
          <w:rStyle w:val="longtext1"/>
          <w:rFonts w:ascii="Times New Roman" w:hAnsi="Times New Roman"/>
          <w:sz w:val="24"/>
          <w:szCs w:val="24"/>
        </w:rPr>
        <w:t>eksploziveve</w:t>
      </w:r>
      <w:proofErr w:type="spellEnd"/>
      <w:r w:rsidR="005225B4" w:rsidRPr="00982102">
        <w:rPr>
          <w:rStyle w:val="longtext1"/>
          <w:rFonts w:ascii="Times New Roman" w:hAnsi="Times New Roman"/>
          <w:sz w:val="24"/>
          <w:szCs w:val="24"/>
        </w:rPr>
        <w:t xml:space="preserve"> Nr.04/L-022.</w:t>
      </w:r>
      <w:proofErr w:type="gramEnd"/>
      <w:r w:rsidR="005225B4" w:rsidRPr="00982102">
        <w:rPr>
          <w:rStyle w:val="longtext1"/>
          <w:rFonts w:ascii="Times New Roman" w:hAnsi="Times New Roman"/>
          <w:sz w:val="24"/>
          <w:szCs w:val="24"/>
        </w:rPr>
        <w:t xml:space="preserve"> </w:t>
      </w:r>
      <w:proofErr w:type="spellStart"/>
      <w:r w:rsidR="005225B4" w:rsidRPr="00982102">
        <w:rPr>
          <w:rStyle w:val="longtext1"/>
          <w:rFonts w:ascii="Times New Roman" w:hAnsi="Times New Roman"/>
          <w:sz w:val="24"/>
          <w:szCs w:val="24"/>
        </w:rPr>
        <w:t>Minimi</w:t>
      </w:r>
      <w:proofErr w:type="spellEnd"/>
      <w:r w:rsidR="005225B4" w:rsidRPr="00982102">
        <w:rPr>
          <w:rStyle w:val="longtext1"/>
          <w:rFonts w:ascii="Times New Roman" w:hAnsi="Times New Roman"/>
          <w:sz w:val="24"/>
          <w:szCs w:val="24"/>
        </w:rPr>
        <w:t xml:space="preserve"> </w:t>
      </w:r>
      <w:proofErr w:type="spellStart"/>
      <w:r w:rsidR="005225B4" w:rsidRPr="00982102">
        <w:rPr>
          <w:rStyle w:val="longtext1"/>
          <w:rFonts w:ascii="Times New Roman" w:hAnsi="Times New Roman"/>
          <w:sz w:val="24"/>
          <w:szCs w:val="24"/>
        </w:rPr>
        <w:t>lejohet</w:t>
      </w:r>
      <w:proofErr w:type="spellEnd"/>
      <w:r w:rsidR="005225B4" w:rsidRPr="00982102">
        <w:rPr>
          <w:rStyle w:val="longtext1"/>
          <w:rFonts w:ascii="Times New Roman" w:hAnsi="Times New Roman"/>
          <w:sz w:val="24"/>
          <w:szCs w:val="24"/>
        </w:rPr>
        <w:t xml:space="preserve"> </w:t>
      </w:r>
      <w:proofErr w:type="spellStart"/>
      <w:r w:rsidR="005225B4" w:rsidRPr="00982102">
        <w:rPr>
          <w:rStyle w:val="longtext1"/>
          <w:rFonts w:ascii="Times New Roman" w:hAnsi="Times New Roman"/>
          <w:sz w:val="24"/>
          <w:szCs w:val="24"/>
        </w:rPr>
        <w:t>në</w:t>
      </w:r>
      <w:proofErr w:type="spellEnd"/>
      <w:r w:rsidR="005225B4" w:rsidRPr="00982102">
        <w:rPr>
          <w:rStyle w:val="longtext1"/>
          <w:rFonts w:ascii="Times New Roman" w:hAnsi="Times New Roman"/>
          <w:sz w:val="24"/>
          <w:szCs w:val="24"/>
        </w:rPr>
        <w:t xml:space="preserve"> </w:t>
      </w:r>
      <w:proofErr w:type="spellStart"/>
      <w:r w:rsidR="005225B4" w:rsidRPr="00982102">
        <w:rPr>
          <w:rStyle w:val="longtext1"/>
          <w:rFonts w:ascii="Times New Roman" w:hAnsi="Times New Roman"/>
          <w:sz w:val="24"/>
          <w:szCs w:val="24"/>
        </w:rPr>
        <w:t>momentin</w:t>
      </w:r>
      <w:proofErr w:type="spellEnd"/>
      <w:r w:rsidR="005225B4" w:rsidRPr="00982102">
        <w:rPr>
          <w:rStyle w:val="longtext1"/>
          <w:rFonts w:ascii="Times New Roman" w:hAnsi="Times New Roman"/>
          <w:sz w:val="24"/>
          <w:szCs w:val="24"/>
        </w:rPr>
        <w:t xml:space="preserve"> e </w:t>
      </w:r>
      <w:proofErr w:type="spellStart"/>
      <w:r w:rsidR="005225B4" w:rsidRPr="00982102">
        <w:rPr>
          <w:rStyle w:val="longtext1"/>
          <w:rFonts w:ascii="Times New Roman" w:hAnsi="Times New Roman"/>
          <w:sz w:val="24"/>
          <w:szCs w:val="24"/>
        </w:rPr>
        <w:t>përmbushjes</w:t>
      </w:r>
      <w:proofErr w:type="spellEnd"/>
      <w:r w:rsidR="005225B4" w:rsidRPr="00982102">
        <w:rPr>
          <w:rStyle w:val="longtext1"/>
          <w:rFonts w:ascii="Times New Roman" w:hAnsi="Times New Roman"/>
          <w:sz w:val="24"/>
          <w:szCs w:val="24"/>
        </w:rPr>
        <w:t xml:space="preserve"> </w:t>
      </w:r>
      <w:proofErr w:type="spellStart"/>
      <w:r w:rsidR="005225B4" w:rsidRPr="00982102">
        <w:rPr>
          <w:rStyle w:val="longtext1"/>
          <w:rFonts w:ascii="Times New Roman" w:hAnsi="Times New Roman"/>
          <w:sz w:val="24"/>
          <w:szCs w:val="24"/>
        </w:rPr>
        <w:t>së</w:t>
      </w:r>
      <w:proofErr w:type="spellEnd"/>
      <w:r w:rsidR="005225B4" w:rsidRPr="00982102">
        <w:rPr>
          <w:rStyle w:val="longtext1"/>
          <w:rFonts w:ascii="Times New Roman" w:hAnsi="Times New Roman"/>
          <w:sz w:val="24"/>
          <w:szCs w:val="24"/>
        </w:rPr>
        <w:t xml:space="preserve"> </w:t>
      </w:r>
      <w:proofErr w:type="spellStart"/>
      <w:r w:rsidR="005225B4" w:rsidRPr="00982102">
        <w:rPr>
          <w:rStyle w:val="longtext1"/>
          <w:rFonts w:ascii="Times New Roman" w:hAnsi="Times New Roman"/>
          <w:sz w:val="24"/>
          <w:szCs w:val="24"/>
        </w:rPr>
        <w:t>kushteve</w:t>
      </w:r>
      <w:proofErr w:type="spellEnd"/>
      <w:r w:rsidR="005225B4" w:rsidRPr="00982102">
        <w:rPr>
          <w:rStyle w:val="longtext1"/>
          <w:rFonts w:ascii="Times New Roman" w:hAnsi="Times New Roman"/>
          <w:sz w:val="24"/>
          <w:szCs w:val="24"/>
        </w:rPr>
        <w:t xml:space="preserve"> </w:t>
      </w:r>
      <w:proofErr w:type="spellStart"/>
      <w:r w:rsidR="005225B4" w:rsidRPr="00982102">
        <w:rPr>
          <w:rStyle w:val="longtext1"/>
          <w:rFonts w:ascii="Times New Roman" w:hAnsi="Times New Roman"/>
          <w:sz w:val="24"/>
          <w:szCs w:val="24"/>
        </w:rPr>
        <w:t>dhe</w:t>
      </w:r>
      <w:proofErr w:type="spellEnd"/>
      <w:r w:rsidR="005225B4" w:rsidRPr="00982102">
        <w:rPr>
          <w:rStyle w:val="longtext1"/>
          <w:rFonts w:ascii="Times New Roman" w:hAnsi="Times New Roman"/>
          <w:sz w:val="24"/>
          <w:szCs w:val="24"/>
        </w:rPr>
        <w:t xml:space="preserve"> </w:t>
      </w:r>
      <w:proofErr w:type="spellStart"/>
      <w:r w:rsidR="005225B4" w:rsidRPr="00982102">
        <w:rPr>
          <w:rStyle w:val="longtext1"/>
          <w:rFonts w:ascii="Times New Roman" w:hAnsi="Times New Roman"/>
          <w:sz w:val="24"/>
          <w:szCs w:val="24"/>
        </w:rPr>
        <w:t>procedurës</w:t>
      </w:r>
      <w:proofErr w:type="spellEnd"/>
      <w:r w:rsidR="005225B4" w:rsidRPr="00982102">
        <w:rPr>
          <w:rStyle w:val="longtext1"/>
          <w:rFonts w:ascii="Times New Roman" w:hAnsi="Times New Roman"/>
          <w:sz w:val="24"/>
          <w:szCs w:val="24"/>
        </w:rPr>
        <w:t xml:space="preserve"> </w:t>
      </w:r>
      <w:proofErr w:type="spellStart"/>
      <w:r w:rsidR="005225B4" w:rsidRPr="00982102">
        <w:rPr>
          <w:rStyle w:val="longtext1"/>
          <w:rFonts w:ascii="Times New Roman" w:hAnsi="Times New Roman"/>
          <w:sz w:val="24"/>
          <w:szCs w:val="24"/>
        </w:rPr>
        <w:t>së</w:t>
      </w:r>
      <w:proofErr w:type="spellEnd"/>
      <w:r w:rsidR="005225B4" w:rsidRPr="00982102">
        <w:rPr>
          <w:rStyle w:val="longtext1"/>
          <w:rFonts w:ascii="Times New Roman" w:hAnsi="Times New Roman"/>
          <w:sz w:val="24"/>
          <w:szCs w:val="24"/>
        </w:rPr>
        <w:t xml:space="preserve"> </w:t>
      </w:r>
      <w:proofErr w:type="spellStart"/>
      <w:r w:rsidR="005225B4" w:rsidRPr="00982102">
        <w:rPr>
          <w:rStyle w:val="longtext1"/>
          <w:rFonts w:ascii="Times New Roman" w:hAnsi="Times New Roman"/>
          <w:sz w:val="24"/>
          <w:szCs w:val="24"/>
        </w:rPr>
        <w:t>shqyrtimit</w:t>
      </w:r>
      <w:proofErr w:type="spellEnd"/>
      <w:r w:rsidR="005225B4" w:rsidRPr="00982102">
        <w:rPr>
          <w:rStyle w:val="longtext1"/>
          <w:rFonts w:ascii="Times New Roman" w:hAnsi="Times New Roman"/>
          <w:sz w:val="24"/>
          <w:szCs w:val="24"/>
        </w:rPr>
        <w:t xml:space="preserve"> </w:t>
      </w:r>
      <w:proofErr w:type="spellStart"/>
      <w:r w:rsidR="005225B4" w:rsidRPr="00982102">
        <w:rPr>
          <w:rStyle w:val="longtext1"/>
          <w:rFonts w:ascii="Times New Roman" w:hAnsi="Times New Roman"/>
          <w:sz w:val="24"/>
          <w:szCs w:val="24"/>
        </w:rPr>
        <w:t>të</w:t>
      </w:r>
      <w:proofErr w:type="spellEnd"/>
      <w:r w:rsidR="005225B4" w:rsidRPr="00982102">
        <w:rPr>
          <w:rStyle w:val="longtext1"/>
          <w:rFonts w:ascii="Times New Roman" w:hAnsi="Times New Roman"/>
          <w:sz w:val="24"/>
          <w:szCs w:val="24"/>
        </w:rPr>
        <w:t xml:space="preserve"> </w:t>
      </w:r>
      <w:proofErr w:type="spellStart"/>
      <w:r w:rsidR="005225B4" w:rsidRPr="00982102">
        <w:rPr>
          <w:rStyle w:val="longtext1"/>
          <w:rFonts w:ascii="Times New Roman" w:hAnsi="Times New Roman"/>
          <w:sz w:val="24"/>
          <w:szCs w:val="24"/>
        </w:rPr>
        <w:t>kësaj</w:t>
      </w:r>
      <w:proofErr w:type="spellEnd"/>
      <w:r w:rsidR="005225B4" w:rsidRPr="00982102">
        <w:rPr>
          <w:rStyle w:val="longtext1"/>
          <w:rFonts w:ascii="Times New Roman" w:hAnsi="Times New Roman"/>
          <w:sz w:val="24"/>
          <w:szCs w:val="24"/>
        </w:rPr>
        <w:t xml:space="preserve"> </w:t>
      </w:r>
      <w:proofErr w:type="spellStart"/>
      <w:r w:rsidR="005225B4" w:rsidRPr="00982102">
        <w:rPr>
          <w:rStyle w:val="longtext1"/>
          <w:rFonts w:ascii="Times New Roman" w:hAnsi="Times New Roman"/>
          <w:sz w:val="24"/>
          <w:szCs w:val="24"/>
        </w:rPr>
        <w:t>kërkese</w:t>
      </w:r>
      <w:proofErr w:type="spellEnd"/>
      <w:r w:rsidR="00722C45" w:rsidRPr="00982102">
        <w:rPr>
          <w:rFonts w:ascii="Times New Roman" w:hAnsi="Times New Roman"/>
          <w:sz w:val="24"/>
          <w:szCs w:val="24"/>
        </w:rPr>
        <w:t xml:space="preserve"> </w:t>
      </w:r>
    </w:p>
    <w:p w:rsidR="00202055" w:rsidRPr="00982102" w:rsidRDefault="00202055" w:rsidP="00202055">
      <w:pPr>
        <w:rPr>
          <w:rStyle w:val="longtext1"/>
          <w:rFonts w:ascii="Times New Roman" w:hAnsi="Times New Roman"/>
          <w:b/>
          <w:sz w:val="16"/>
          <w:szCs w:val="16"/>
          <w:u w:val="single"/>
        </w:rPr>
      </w:pPr>
      <w:proofErr w:type="spellStart"/>
      <w:r w:rsidRPr="00982102">
        <w:rPr>
          <w:rStyle w:val="longtext1"/>
          <w:rFonts w:ascii="Times New Roman" w:hAnsi="Times New Roman"/>
          <w:b/>
          <w:sz w:val="24"/>
          <w:szCs w:val="24"/>
          <w:u w:val="single"/>
        </w:rPr>
        <w:t>Pravni</w:t>
      </w:r>
      <w:proofErr w:type="spellEnd"/>
      <w:r w:rsidRPr="00982102">
        <w:rPr>
          <w:rStyle w:val="longtext1"/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2102">
        <w:rPr>
          <w:rStyle w:val="longtext1"/>
          <w:rFonts w:ascii="Times New Roman" w:hAnsi="Times New Roman"/>
          <w:b/>
          <w:sz w:val="24"/>
          <w:szCs w:val="24"/>
          <w:u w:val="single"/>
        </w:rPr>
        <w:t>Osnovi:</w:t>
      </w:r>
      <w:r w:rsidRPr="00982102">
        <w:rPr>
          <w:rStyle w:val="longtext1"/>
          <w:rFonts w:ascii="Times New Roman" w:hAnsi="Times New Roman"/>
          <w:sz w:val="24"/>
          <w:szCs w:val="24"/>
        </w:rPr>
        <w:t>Na</w:t>
      </w:r>
      <w:proofErr w:type="spellEnd"/>
      <w:r w:rsidRPr="00982102">
        <w:rPr>
          <w:rStyle w:val="longtext1"/>
          <w:rFonts w:ascii="Times New Roman" w:hAnsi="Times New Roman"/>
          <w:sz w:val="24"/>
          <w:szCs w:val="24"/>
        </w:rPr>
        <w:t xml:space="preserve"> </w:t>
      </w:r>
      <w:proofErr w:type="spellStart"/>
      <w:r w:rsidRPr="00982102">
        <w:rPr>
          <w:rStyle w:val="longtext1"/>
          <w:rFonts w:ascii="Times New Roman" w:hAnsi="Times New Roman"/>
          <w:sz w:val="24"/>
          <w:szCs w:val="24"/>
        </w:rPr>
        <w:t>osnovu</w:t>
      </w:r>
      <w:proofErr w:type="spellEnd"/>
      <w:r w:rsidRPr="00982102">
        <w:rPr>
          <w:rStyle w:val="longtext1"/>
          <w:rFonts w:ascii="Times New Roman" w:hAnsi="Times New Roman"/>
          <w:sz w:val="24"/>
          <w:szCs w:val="24"/>
        </w:rPr>
        <w:t xml:space="preserve"> </w:t>
      </w:r>
      <w:proofErr w:type="spellStart"/>
      <w:r w:rsidRPr="00982102">
        <w:rPr>
          <w:rStyle w:val="longtext1"/>
          <w:rFonts w:ascii="Times New Roman" w:hAnsi="Times New Roman"/>
          <w:sz w:val="24"/>
          <w:szCs w:val="24"/>
        </w:rPr>
        <w:t>Zakona</w:t>
      </w:r>
      <w:proofErr w:type="spellEnd"/>
      <w:r w:rsidRPr="00982102">
        <w:rPr>
          <w:rStyle w:val="longtext1"/>
          <w:rFonts w:ascii="Times New Roman" w:hAnsi="Times New Roman"/>
          <w:sz w:val="24"/>
          <w:szCs w:val="24"/>
        </w:rPr>
        <w:t xml:space="preserve"> O </w:t>
      </w:r>
      <w:proofErr w:type="spellStart"/>
      <w:r w:rsidRPr="00982102">
        <w:rPr>
          <w:rStyle w:val="longtext1"/>
          <w:rFonts w:ascii="Times New Roman" w:hAnsi="Times New Roman"/>
          <w:sz w:val="24"/>
          <w:szCs w:val="24"/>
        </w:rPr>
        <w:t>Rudnicima</w:t>
      </w:r>
      <w:proofErr w:type="spellEnd"/>
      <w:r w:rsidRPr="00982102">
        <w:rPr>
          <w:rStyle w:val="longtext1"/>
          <w:rFonts w:ascii="Times New Roman" w:hAnsi="Times New Roman"/>
          <w:sz w:val="24"/>
          <w:szCs w:val="24"/>
        </w:rPr>
        <w:t xml:space="preserve"> </w:t>
      </w:r>
      <w:proofErr w:type="spellStart"/>
      <w:r w:rsidRPr="00982102">
        <w:rPr>
          <w:rStyle w:val="longtext1"/>
          <w:rFonts w:ascii="Times New Roman" w:hAnsi="Times New Roman"/>
          <w:sz w:val="24"/>
          <w:szCs w:val="24"/>
        </w:rPr>
        <w:t>i</w:t>
      </w:r>
      <w:proofErr w:type="spellEnd"/>
      <w:r w:rsidRPr="00982102">
        <w:rPr>
          <w:rStyle w:val="longtext1"/>
          <w:rFonts w:ascii="Times New Roman" w:hAnsi="Times New Roman"/>
          <w:sz w:val="24"/>
          <w:szCs w:val="24"/>
        </w:rPr>
        <w:t xml:space="preserve"> </w:t>
      </w:r>
      <w:proofErr w:type="spellStart"/>
      <w:r w:rsidRPr="00982102">
        <w:rPr>
          <w:rStyle w:val="longtext1"/>
          <w:rFonts w:ascii="Times New Roman" w:hAnsi="Times New Roman"/>
          <w:sz w:val="24"/>
          <w:szCs w:val="24"/>
        </w:rPr>
        <w:t>Mineralima</w:t>
      </w:r>
      <w:proofErr w:type="spellEnd"/>
      <w:r w:rsidRPr="00982102">
        <w:rPr>
          <w:rStyle w:val="longtext1"/>
          <w:rFonts w:ascii="Times New Roman" w:hAnsi="Times New Roman"/>
          <w:sz w:val="24"/>
          <w:szCs w:val="24"/>
        </w:rPr>
        <w:t xml:space="preserve"> Br. 03/L-163  </w:t>
      </w:r>
      <w:proofErr w:type="spellStart"/>
      <w:r w:rsidRPr="00982102">
        <w:rPr>
          <w:rStyle w:val="longtext1"/>
          <w:rFonts w:ascii="Times New Roman" w:hAnsi="Times New Roman"/>
          <w:sz w:val="24"/>
          <w:szCs w:val="24"/>
        </w:rPr>
        <w:t>Član</w:t>
      </w:r>
      <w:proofErr w:type="spellEnd"/>
      <w:r w:rsidRPr="00982102">
        <w:rPr>
          <w:rStyle w:val="longtext1"/>
          <w:rFonts w:ascii="Times New Roman" w:hAnsi="Times New Roman"/>
          <w:sz w:val="24"/>
          <w:szCs w:val="24"/>
        </w:rPr>
        <w:t xml:space="preserve"> 3 stav.1.10</w:t>
      </w:r>
      <w:r w:rsidRPr="00982102">
        <w:rPr>
          <w:rFonts w:ascii="Times New Roman" w:hAnsi="Times New Roman"/>
          <w:sz w:val="16"/>
          <w:szCs w:val="16"/>
        </w:rPr>
        <w:t xml:space="preserve"> </w:t>
      </w:r>
      <w:r w:rsidRPr="00982102">
        <w:rPr>
          <w:rStyle w:val="longtext1"/>
          <w:rFonts w:ascii="Times New Roman" w:hAnsi="Times New Roman"/>
          <w:sz w:val="24"/>
          <w:szCs w:val="24"/>
        </w:rPr>
        <w:t xml:space="preserve"> </w:t>
      </w:r>
      <w:proofErr w:type="spellStart"/>
      <w:r w:rsidRPr="00982102">
        <w:rPr>
          <w:rStyle w:val="longtext1"/>
          <w:rFonts w:ascii="Times New Roman" w:hAnsi="Times New Roman"/>
          <w:sz w:val="24"/>
          <w:szCs w:val="24"/>
        </w:rPr>
        <w:t>Član</w:t>
      </w:r>
      <w:proofErr w:type="spellEnd"/>
      <w:r w:rsidRPr="00982102">
        <w:rPr>
          <w:rStyle w:val="longtext1"/>
          <w:rFonts w:ascii="Times New Roman" w:hAnsi="Times New Roman"/>
          <w:sz w:val="24"/>
          <w:szCs w:val="24"/>
        </w:rPr>
        <w:t xml:space="preserve"> 5 </w:t>
      </w:r>
      <w:proofErr w:type="spellStart"/>
      <w:r w:rsidRPr="00982102">
        <w:rPr>
          <w:rStyle w:val="longtext1"/>
          <w:rFonts w:ascii="Times New Roman" w:hAnsi="Times New Roman"/>
          <w:sz w:val="24"/>
          <w:szCs w:val="24"/>
        </w:rPr>
        <w:t>Stav</w:t>
      </w:r>
      <w:proofErr w:type="spellEnd"/>
      <w:r w:rsidRPr="00982102">
        <w:rPr>
          <w:rStyle w:val="longtext1"/>
          <w:rFonts w:ascii="Times New Roman" w:hAnsi="Times New Roman"/>
          <w:sz w:val="24"/>
          <w:szCs w:val="24"/>
        </w:rPr>
        <w:t xml:space="preserve"> 1.4, </w:t>
      </w:r>
      <w:proofErr w:type="spellStart"/>
      <w:r w:rsidRPr="00982102">
        <w:rPr>
          <w:rStyle w:val="longtext1"/>
          <w:rFonts w:ascii="Times New Roman" w:hAnsi="Times New Roman"/>
          <w:sz w:val="24"/>
          <w:szCs w:val="24"/>
        </w:rPr>
        <w:t>Član</w:t>
      </w:r>
      <w:proofErr w:type="spellEnd"/>
      <w:r w:rsidRPr="00982102">
        <w:rPr>
          <w:rStyle w:val="longtext1"/>
          <w:rFonts w:ascii="Times New Roman" w:hAnsi="Times New Roman"/>
          <w:sz w:val="24"/>
          <w:szCs w:val="24"/>
        </w:rPr>
        <w:t xml:space="preserve"> 37,38</w:t>
      </w:r>
      <w:r w:rsidRPr="009821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2102">
        <w:rPr>
          <w:rFonts w:ascii="Times New Roman" w:hAnsi="Times New Roman"/>
          <w:sz w:val="24"/>
          <w:szCs w:val="24"/>
        </w:rPr>
        <w:t>Zakon</w:t>
      </w:r>
      <w:proofErr w:type="spellEnd"/>
      <w:r w:rsidRPr="00982102">
        <w:rPr>
          <w:rFonts w:ascii="Times New Roman" w:hAnsi="Times New Roman"/>
          <w:sz w:val="24"/>
          <w:szCs w:val="24"/>
        </w:rPr>
        <w:t xml:space="preserve"> Br. 04/L-158 O </w:t>
      </w:r>
      <w:proofErr w:type="spellStart"/>
      <w:r w:rsidRPr="00982102">
        <w:rPr>
          <w:rFonts w:ascii="Times New Roman" w:hAnsi="Times New Roman"/>
          <w:sz w:val="24"/>
          <w:szCs w:val="24"/>
        </w:rPr>
        <w:t>Izmenama</w:t>
      </w:r>
      <w:proofErr w:type="spellEnd"/>
      <w:r w:rsidRPr="009821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102">
        <w:rPr>
          <w:rFonts w:ascii="Times New Roman" w:hAnsi="Times New Roman"/>
          <w:sz w:val="24"/>
          <w:szCs w:val="24"/>
        </w:rPr>
        <w:t>i</w:t>
      </w:r>
      <w:proofErr w:type="spellEnd"/>
      <w:r w:rsidRPr="009821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102">
        <w:rPr>
          <w:rFonts w:ascii="Times New Roman" w:hAnsi="Times New Roman"/>
          <w:sz w:val="24"/>
          <w:szCs w:val="24"/>
        </w:rPr>
        <w:t>Dopunama</w:t>
      </w:r>
      <w:proofErr w:type="spellEnd"/>
      <w:r w:rsidRPr="009821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102">
        <w:rPr>
          <w:rFonts w:ascii="Times New Roman" w:hAnsi="Times New Roman"/>
          <w:sz w:val="24"/>
          <w:szCs w:val="24"/>
        </w:rPr>
        <w:t>Zakona</w:t>
      </w:r>
      <w:proofErr w:type="spellEnd"/>
      <w:r w:rsidRPr="00982102">
        <w:rPr>
          <w:rFonts w:ascii="Times New Roman" w:hAnsi="Times New Roman"/>
          <w:sz w:val="24"/>
          <w:szCs w:val="24"/>
        </w:rPr>
        <w:t xml:space="preserve"> br. 03/L-163 o </w:t>
      </w:r>
      <w:proofErr w:type="spellStart"/>
      <w:r w:rsidRPr="00982102">
        <w:rPr>
          <w:rFonts w:ascii="Times New Roman" w:hAnsi="Times New Roman"/>
          <w:sz w:val="24"/>
          <w:szCs w:val="24"/>
        </w:rPr>
        <w:t>Rudnicima</w:t>
      </w:r>
      <w:proofErr w:type="spellEnd"/>
      <w:r w:rsidRPr="009821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102">
        <w:rPr>
          <w:rFonts w:ascii="Times New Roman" w:hAnsi="Times New Roman"/>
          <w:sz w:val="24"/>
          <w:szCs w:val="24"/>
        </w:rPr>
        <w:t>i</w:t>
      </w:r>
      <w:proofErr w:type="spellEnd"/>
      <w:r w:rsidRPr="009821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3EF0">
        <w:rPr>
          <w:rFonts w:ascii="Times New Roman" w:hAnsi="Times New Roman"/>
          <w:sz w:val="24"/>
          <w:szCs w:val="24"/>
        </w:rPr>
        <w:t>M</w:t>
      </w:r>
      <w:r w:rsidRPr="00982102">
        <w:rPr>
          <w:rFonts w:ascii="Times New Roman" w:hAnsi="Times New Roman"/>
          <w:sz w:val="24"/>
          <w:szCs w:val="24"/>
        </w:rPr>
        <w:t>ineralima</w:t>
      </w:r>
      <w:proofErr w:type="spellEnd"/>
      <w:r w:rsidRPr="009821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102">
        <w:rPr>
          <w:rFonts w:ascii="Times New Roman" w:hAnsi="Times New Roman"/>
          <w:sz w:val="24"/>
          <w:szCs w:val="24"/>
        </w:rPr>
        <w:t>kao</w:t>
      </w:r>
      <w:proofErr w:type="spellEnd"/>
      <w:r w:rsidRPr="009821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102">
        <w:rPr>
          <w:rFonts w:ascii="Times New Roman" w:hAnsi="Times New Roman"/>
          <w:sz w:val="24"/>
          <w:szCs w:val="24"/>
        </w:rPr>
        <w:t>i</w:t>
      </w:r>
      <w:proofErr w:type="spellEnd"/>
      <w:r w:rsidRPr="009821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102">
        <w:rPr>
          <w:rFonts w:ascii="Times New Roman" w:hAnsi="Times New Roman"/>
          <w:sz w:val="24"/>
          <w:szCs w:val="24"/>
        </w:rPr>
        <w:t>Zakona</w:t>
      </w:r>
      <w:proofErr w:type="spellEnd"/>
      <w:r w:rsidRPr="00982102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982102">
        <w:rPr>
          <w:rFonts w:ascii="Times New Roman" w:hAnsi="Times New Roman"/>
          <w:sz w:val="24"/>
          <w:szCs w:val="24"/>
        </w:rPr>
        <w:t>civilnoj</w:t>
      </w:r>
      <w:proofErr w:type="spellEnd"/>
      <w:r w:rsidRPr="009821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102">
        <w:rPr>
          <w:rFonts w:ascii="Times New Roman" w:hAnsi="Times New Roman"/>
          <w:sz w:val="24"/>
          <w:szCs w:val="24"/>
        </w:rPr>
        <w:t>upotrebi</w:t>
      </w:r>
      <w:proofErr w:type="spellEnd"/>
      <w:r w:rsidRPr="009821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102">
        <w:rPr>
          <w:rFonts w:ascii="Times New Roman" w:hAnsi="Times New Roman"/>
          <w:sz w:val="24"/>
          <w:szCs w:val="24"/>
        </w:rPr>
        <w:t>eksploziva</w:t>
      </w:r>
      <w:proofErr w:type="spellEnd"/>
      <w:r w:rsidRPr="00982102">
        <w:rPr>
          <w:rFonts w:ascii="Times New Roman" w:hAnsi="Times New Roman"/>
          <w:sz w:val="24"/>
          <w:szCs w:val="24"/>
        </w:rPr>
        <w:t xml:space="preserve"> B</w:t>
      </w:r>
      <w:r w:rsidRPr="00982102">
        <w:rPr>
          <w:rStyle w:val="longtext1"/>
          <w:rFonts w:ascii="Times New Roman" w:hAnsi="Times New Roman"/>
          <w:sz w:val="24"/>
          <w:szCs w:val="24"/>
        </w:rPr>
        <w:t xml:space="preserve">r.04/L-022. </w:t>
      </w:r>
      <w:proofErr w:type="spellStart"/>
      <w:r w:rsidRPr="00982102">
        <w:rPr>
          <w:rStyle w:val="longtext1"/>
          <w:rFonts w:ascii="Times New Roman" w:hAnsi="Times New Roman"/>
          <w:sz w:val="24"/>
          <w:szCs w:val="24"/>
        </w:rPr>
        <w:t>Miniranje</w:t>
      </w:r>
      <w:proofErr w:type="spellEnd"/>
      <w:r w:rsidRPr="00982102">
        <w:rPr>
          <w:rStyle w:val="longtext1"/>
          <w:rFonts w:ascii="Times New Roman" w:hAnsi="Times New Roman"/>
          <w:sz w:val="24"/>
          <w:szCs w:val="24"/>
        </w:rPr>
        <w:t xml:space="preserve"> je </w:t>
      </w:r>
      <w:proofErr w:type="spellStart"/>
      <w:r w:rsidRPr="00982102">
        <w:rPr>
          <w:rStyle w:val="longtext1"/>
          <w:rFonts w:ascii="Times New Roman" w:hAnsi="Times New Roman"/>
          <w:sz w:val="24"/>
          <w:szCs w:val="24"/>
        </w:rPr>
        <w:t>dozvoljeno</w:t>
      </w:r>
      <w:proofErr w:type="spellEnd"/>
      <w:r w:rsidRPr="00982102">
        <w:rPr>
          <w:rStyle w:val="longtext1"/>
          <w:rFonts w:ascii="Times New Roman" w:hAnsi="Times New Roman"/>
          <w:sz w:val="24"/>
          <w:szCs w:val="24"/>
        </w:rPr>
        <w:t xml:space="preserve"> u </w:t>
      </w:r>
      <w:proofErr w:type="spellStart"/>
      <w:r w:rsidRPr="00982102">
        <w:rPr>
          <w:rStyle w:val="longtext1"/>
          <w:rFonts w:ascii="Times New Roman" w:hAnsi="Times New Roman"/>
          <w:sz w:val="24"/>
          <w:szCs w:val="24"/>
        </w:rPr>
        <w:t>momentu</w:t>
      </w:r>
      <w:proofErr w:type="spellEnd"/>
      <w:r w:rsidRPr="00982102">
        <w:rPr>
          <w:rStyle w:val="longtext1"/>
          <w:rFonts w:ascii="Times New Roman" w:hAnsi="Times New Roman"/>
          <w:sz w:val="24"/>
          <w:szCs w:val="24"/>
        </w:rPr>
        <w:t xml:space="preserve"> </w:t>
      </w:r>
      <w:proofErr w:type="spellStart"/>
      <w:r w:rsidRPr="00982102">
        <w:rPr>
          <w:rStyle w:val="longtext1"/>
          <w:rFonts w:ascii="Times New Roman" w:hAnsi="Times New Roman"/>
          <w:sz w:val="24"/>
          <w:szCs w:val="24"/>
        </w:rPr>
        <w:t>ispunjenosti</w:t>
      </w:r>
      <w:proofErr w:type="spellEnd"/>
      <w:r w:rsidRPr="00982102">
        <w:rPr>
          <w:rStyle w:val="longtext1"/>
          <w:rFonts w:ascii="Times New Roman" w:hAnsi="Times New Roman"/>
          <w:sz w:val="24"/>
          <w:szCs w:val="24"/>
        </w:rPr>
        <w:t xml:space="preserve"> </w:t>
      </w:r>
      <w:proofErr w:type="spellStart"/>
      <w:r w:rsidRPr="00982102">
        <w:rPr>
          <w:rStyle w:val="longtext1"/>
          <w:rFonts w:ascii="Times New Roman" w:hAnsi="Times New Roman"/>
          <w:sz w:val="24"/>
          <w:szCs w:val="24"/>
        </w:rPr>
        <w:t>uslova</w:t>
      </w:r>
      <w:proofErr w:type="spellEnd"/>
      <w:r w:rsidRPr="00982102">
        <w:rPr>
          <w:rStyle w:val="longtext1"/>
          <w:rFonts w:ascii="Times New Roman" w:hAnsi="Times New Roman"/>
          <w:sz w:val="24"/>
          <w:szCs w:val="24"/>
        </w:rPr>
        <w:t xml:space="preserve"> </w:t>
      </w:r>
      <w:proofErr w:type="spellStart"/>
      <w:r w:rsidRPr="00982102">
        <w:rPr>
          <w:rStyle w:val="longtext1"/>
          <w:rFonts w:ascii="Times New Roman" w:hAnsi="Times New Roman"/>
          <w:sz w:val="24"/>
          <w:szCs w:val="24"/>
        </w:rPr>
        <w:t>i</w:t>
      </w:r>
      <w:proofErr w:type="spellEnd"/>
      <w:r w:rsidRPr="00982102">
        <w:rPr>
          <w:rStyle w:val="longtext1"/>
          <w:rFonts w:ascii="Times New Roman" w:hAnsi="Times New Roman"/>
          <w:sz w:val="24"/>
          <w:szCs w:val="24"/>
        </w:rPr>
        <w:t xml:space="preserve"> </w:t>
      </w:r>
      <w:proofErr w:type="spellStart"/>
      <w:r w:rsidRPr="00982102">
        <w:rPr>
          <w:rStyle w:val="longtext1"/>
          <w:rFonts w:ascii="Times New Roman" w:hAnsi="Times New Roman"/>
          <w:sz w:val="24"/>
          <w:szCs w:val="24"/>
        </w:rPr>
        <w:t>razmatrajnja</w:t>
      </w:r>
      <w:proofErr w:type="spellEnd"/>
      <w:r w:rsidRPr="00982102">
        <w:rPr>
          <w:rStyle w:val="longtext1"/>
          <w:rFonts w:ascii="Times New Roman" w:hAnsi="Times New Roman"/>
          <w:sz w:val="24"/>
          <w:szCs w:val="24"/>
        </w:rPr>
        <w:t xml:space="preserve"> </w:t>
      </w:r>
      <w:proofErr w:type="spellStart"/>
      <w:r w:rsidRPr="00982102">
        <w:rPr>
          <w:rStyle w:val="longtext1"/>
          <w:rFonts w:ascii="Times New Roman" w:hAnsi="Times New Roman"/>
          <w:sz w:val="24"/>
          <w:szCs w:val="24"/>
        </w:rPr>
        <w:t>ovog</w:t>
      </w:r>
      <w:proofErr w:type="spellEnd"/>
      <w:r w:rsidRPr="00982102">
        <w:rPr>
          <w:rStyle w:val="longtext1"/>
          <w:rFonts w:ascii="Times New Roman" w:hAnsi="Times New Roman"/>
          <w:sz w:val="24"/>
          <w:szCs w:val="24"/>
        </w:rPr>
        <w:t xml:space="preserve"> </w:t>
      </w:r>
      <w:proofErr w:type="spellStart"/>
      <w:r w:rsidRPr="00982102">
        <w:rPr>
          <w:rStyle w:val="longtext1"/>
          <w:rFonts w:ascii="Times New Roman" w:hAnsi="Times New Roman"/>
          <w:sz w:val="24"/>
          <w:szCs w:val="24"/>
        </w:rPr>
        <w:t>zahteva</w:t>
      </w:r>
      <w:proofErr w:type="spellEnd"/>
      <w:r w:rsidRPr="00982102">
        <w:rPr>
          <w:rStyle w:val="longtext1"/>
          <w:rFonts w:ascii="Times New Roman" w:hAnsi="Times New Roman"/>
          <w:sz w:val="24"/>
          <w:szCs w:val="24"/>
        </w:rPr>
        <w:t xml:space="preserve"> </w:t>
      </w:r>
      <w:r w:rsidRPr="00982102"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6805E9" w:rsidRPr="0011397C" w:rsidRDefault="006805E9" w:rsidP="006805E9">
      <w:pPr>
        <w:rPr>
          <w:rStyle w:val="longtext1"/>
          <w:rFonts w:ascii="Times New Roman" w:hAnsi="Times New Roman"/>
          <w:sz w:val="24"/>
          <w:szCs w:val="24"/>
        </w:rPr>
      </w:pPr>
      <w:r w:rsidRPr="009821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BA921A" wp14:editId="1783B641">
                <wp:simplePos x="0" y="0"/>
                <wp:positionH relativeFrom="column">
                  <wp:posOffset>38100</wp:posOffset>
                </wp:positionH>
                <wp:positionV relativeFrom="paragraph">
                  <wp:posOffset>680085</wp:posOffset>
                </wp:positionV>
                <wp:extent cx="8877300" cy="1980565"/>
                <wp:effectExtent l="0" t="0" r="0" b="6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7300" cy="198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853" w:rsidRPr="00B11EC7" w:rsidRDefault="00A74281" w:rsidP="00EE0305">
                            <w:pPr>
                              <w:spacing w:after="120" w:line="240" w:lineRule="auto"/>
                              <w:ind w:left="-142"/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</w:rPr>
                              <w:t>Ramiz Krasniqi</w:t>
                            </w:r>
                            <w:r w:rsidR="00CA7853" w:rsidRPr="00B11EC7"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</w:rPr>
                              <w:t>,</w:t>
                            </w:r>
                            <w:r w:rsidR="00CA7853" w:rsidRPr="00B11EC7"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</w:rPr>
                              <w:tab/>
                            </w:r>
                            <w:r w:rsidR="00CA7853" w:rsidRPr="00B11EC7"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</w:rPr>
                              <w:tab/>
                            </w:r>
                            <w:r w:rsidR="00CA7853" w:rsidRPr="00B11EC7"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</w:rPr>
                              <w:tab/>
                            </w:r>
                            <w:r w:rsidR="00CA7853" w:rsidRPr="00B11EC7"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</w:rPr>
                              <w:tab/>
                            </w:r>
                            <w:r w:rsidR="00CA7853" w:rsidRPr="00B11EC7"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</w:rPr>
                              <w:tab/>
                            </w:r>
                            <w:r w:rsidR="00CA7853" w:rsidRPr="00B11EC7"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</w:rPr>
                              <w:tab/>
                            </w:r>
                            <w:r w:rsidR="00CA7853" w:rsidRPr="00B11EC7"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</w:rPr>
                              <w:tab/>
                            </w:r>
                            <w:r w:rsidR="00CA7853" w:rsidRPr="00B11EC7"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</w:rPr>
                              <w:tab/>
                            </w:r>
                            <w:r w:rsidR="00CA7853" w:rsidRPr="00B11EC7"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</w:rPr>
                              <w:tab/>
                            </w:r>
                            <w:r w:rsidR="00CA7853" w:rsidRPr="00B11EC7"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</w:rPr>
                              <w:tab/>
                            </w:r>
                            <w:r w:rsidR="00CA7853" w:rsidRPr="00B11EC7"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</w:rPr>
                              <w:tab/>
                            </w:r>
                            <w:r w:rsidR="00CA7853" w:rsidRPr="00B11EC7"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</w:rPr>
                              <w:tab/>
                            </w:r>
                            <w:r w:rsidR="00CA7853" w:rsidRPr="00B11EC7"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952714" w:rsidRDefault="00952714" w:rsidP="0040268C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C0AE4" w:rsidRDefault="00CA7853" w:rsidP="0040268C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C0AE4" w:rsidRPr="003C0AE4" w:rsidRDefault="003C0AE4" w:rsidP="003C0AE4">
                            <w:pPr>
                              <w:spacing w:after="120" w:line="240" w:lineRule="auto"/>
                              <w:ind w:left="-142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C0A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Drejtor</w:t>
                            </w:r>
                            <w:proofErr w:type="spellEnd"/>
                            <w:r w:rsidRPr="003C0A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/Director/</w:t>
                            </w:r>
                            <w:proofErr w:type="spellStart"/>
                            <w:r w:rsidRPr="003C0A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Direktor</w:t>
                            </w:r>
                            <w:proofErr w:type="spellEnd"/>
                            <w:r w:rsidRPr="003C0AE4">
                              <w:rPr>
                                <w:rFonts w:ascii="Times New Roman" w:hAnsi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C0AE4" w:rsidRPr="00202055" w:rsidRDefault="003C0AE4" w:rsidP="003C0AE4">
                            <w:pPr>
                              <w:spacing w:after="120" w:line="240" w:lineRule="auto"/>
                              <w:ind w:left="-142"/>
                              <w:rPr>
                                <w:rFonts w:ascii="Arial" w:eastAsia="MS Mincho" w:hAnsi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C0AE4">
                              <w:rPr>
                                <w:rFonts w:ascii="Arial" w:eastAsia="MS Mincho" w:hAnsi="Arial"/>
                                <w:sz w:val="24"/>
                                <w:szCs w:val="24"/>
                              </w:rPr>
                              <w:t>Komisioni</w:t>
                            </w:r>
                            <w:proofErr w:type="spellEnd"/>
                            <w:r w:rsidRPr="003C0AE4">
                              <w:rPr>
                                <w:rFonts w:ascii="Arial" w:eastAsia="MS Mincho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C0AE4">
                              <w:rPr>
                                <w:rFonts w:ascii="Arial" w:eastAsia="MS Mincho" w:hAnsi="Arial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3C0AE4">
                              <w:rPr>
                                <w:rFonts w:ascii="Arial" w:eastAsia="MS Mincho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C0AE4">
                              <w:rPr>
                                <w:rFonts w:ascii="Arial" w:eastAsia="MS Mincho" w:hAnsi="Arial"/>
                                <w:sz w:val="24"/>
                                <w:szCs w:val="24"/>
                              </w:rPr>
                              <w:t>Pavarur</w:t>
                            </w:r>
                            <w:proofErr w:type="spellEnd"/>
                            <w:r w:rsidRPr="003C0AE4">
                              <w:rPr>
                                <w:rFonts w:ascii="Arial" w:eastAsia="MS Mincho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C0AE4">
                              <w:rPr>
                                <w:rFonts w:ascii="Arial" w:eastAsia="MS Mincho" w:hAnsi="Arial"/>
                                <w:sz w:val="24"/>
                                <w:szCs w:val="24"/>
                              </w:rPr>
                              <w:t>për</w:t>
                            </w:r>
                            <w:proofErr w:type="spellEnd"/>
                            <w:r w:rsidRPr="003C0AE4">
                              <w:rPr>
                                <w:rFonts w:ascii="Arial" w:eastAsia="MS Mincho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C0AE4">
                              <w:rPr>
                                <w:rFonts w:ascii="Arial" w:eastAsia="MS Mincho" w:hAnsi="Arial"/>
                                <w:sz w:val="24"/>
                                <w:szCs w:val="24"/>
                              </w:rPr>
                              <w:t>Miniera</w:t>
                            </w:r>
                            <w:proofErr w:type="spellEnd"/>
                            <w:r w:rsidRPr="003C0AE4">
                              <w:rPr>
                                <w:rFonts w:ascii="Arial" w:eastAsia="MS Mincho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C0AE4">
                              <w:rPr>
                                <w:rFonts w:ascii="Arial" w:eastAsia="MS Mincho" w:hAnsi="Arial"/>
                                <w:sz w:val="24"/>
                                <w:szCs w:val="24"/>
                              </w:rPr>
                              <w:t>dhe</w:t>
                            </w:r>
                            <w:proofErr w:type="spellEnd"/>
                            <w:r w:rsidRPr="003C0AE4">
                              <w:rPr>
                                <w:rFonts w:ascii="Arial" w:eastAsia="MS Mincho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C0AE4">
                              <w:rPr>
                                <w:rFonts w:ascii="Arial" w:eastAsia="MS Mincho" w:hAnsi="Arial"/>
                                <w:sz w:val="24"/>
                                <w:szCs w:val="24"/>
                              </w:rPr>
                              <w:t>Minerale</w:t>
                            </w:r>
                            <w:proofErr w:type="spellEnd"/>
                            <w:r w:rsidRPr="00202055">
                              <w:rPr>
                                <w:rFonts w:ascii="Arial" w:eastAsia="MS Mincho" w:hAnsi="Arial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</w:t>
                            </w:r>
                          </w:p>
                          <w:p w:rsidR="006805E9" w:rsidRDefault="00202055" w:rsidP="006805E9">
                            <w:pPr>
                              <w:spacing w:after="120" w:line="240" w:lineRule="auto"/>
                              <w:ind w:left="-142"/>
                              <w:rPr>
                                <w:rFonts w:ascii="Arial" w:eastAsia="MS Mincho" w:hAnsi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02055">
                              <w:rPr>
                                <w:rFonts w:ascii="Arial" w:eastAsia="MS Mincho" w:hAnsi="Arial"/>
                                <w:sz w:val="24"/>
                                <w:szCs w:val="24"/>
                              </w:rPr>
                              <w:t>Nezavisna</w:t>
                            </w:r>
                            <w:proofErr w:type="spellEnd"/>
                            <w:r w:rsidRPr="00202055">
                              <w:rPr>
                                <w:rFonts w:ascii="Arial" w:eastAsia="MS Mincho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055">
                              <w:rPr>
                                <w:rFonts w:ascii="Arial" w:eastAsia="MS Mincho" w:hAnsi="Arial"/>
                                <w:sz w:val="24"/>
                                <w:szCs w:val="24"/>
                              </w:rPr>
                              <w:t>Komisija</w:t>
                            </w:r>
                            <w:proofErr w:type="spellEnd"/>
                            <w:r w:rsidRPr="00202055">
                              <w:rPr>
                                <w:rFonts w:ascii="Arial" w:eastAsia="MS Mincho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055">
                              <w:rPr>
                                <w:rFonts w:ascii="Arial" w:eastAsia="MS Mincho" w:hAnsi="Arial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Pr="00202055">
                              <w:rPr>
                                <w:rFonts w:ascii="Arial" w:eastAsia="MS Mincho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055">
                              <w:rPr>
                                <w:rFonts w:ascii="Arial" w:eastAsia="MS Mincho" w:hAnsi="Arial"/>
                                <w:sz w:val="24"/>
                                <w:szCs w:val="24"/>
                              </w:rPr>
                              <w:t>Rudnike</w:t>
                            </w:r>
                            <w:proofErr w:type="spellEnd"/>
                            <w:r w:rsidRPr="00202055">
                              <w:rPr>
                                <w:rFonts w:ascii="Arial" w:eastAsia="MS Mincho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055">
                              <w:rPr>
                                <w:rFonts w:ascii="Arial" w:eastAsia="MS Mincho" w:hAnsi="Arial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202055">
                              <w:rPr>
                                <w:rFonts w:ascii="Arial" w:eastAsia="MS Mincho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055">
                              <w:rPr>
                                <w:rFonts w:ascii="Arial" w:eastAsia="MS Mincho" w:hAnsi="Arial"/>
                                <w:sz w:val="24"/>
                                <w:szCs w:val="24"/>
                              </w:rPr>
                              <w:t>Minerale</w:t>
                            </w:r>
                            <w:proofErr w:type="spellEnd"/>
                            <w:r w:rsidRPr="00202055">
                              <w:rPr>
                                <w:rFonts w:ascii="Arial" w:eastAsia="MS Mincho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A7853" w:rsidRPr="006805E9" w:rsidRDefault="006805E9" w:rsidP="006805E9">
                            <w:pPr>
                              <w:spacing w:after="0" w:line="240" w:lineRule="auto"/>
                              <w:ind w:left="-142"/>
                              <w:rPr>
                                <w:rFonts w:ascii="Arial" w:eastAsia="MS Mincho" w:hAnsi="Arial"/>
                                <w:sz w:val="24"/>
                                <w:szCs w:val="24"/>
                              </w:rPr>
                            </w:pPr>
                            <w:r w:rsidRPr="0011397C">
                              <w:rPr>
                                <w:rFonts w:ascii="Arial" w:eastAsia="MS Mincho" w:hAnsi="Arial"/>
                                <w:sz w:val="24"/>
                                <w:szCs w:val="24"/>
                              </w:rPr>
                              <w:t xml:space="preserve">Independent Commission for Mines and Minerals </w:t>
                            </w:r>
                            <w:r w:rsidR="009527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</w:t>
                            </w:r>
                            <w:proofErr w:type="spellStart"/>
                            <w:r w:rsidR="00952714" w:rsidRPr="009F275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Datë</w:t>
                            </w:r>
                            <w:proofErr w:type="spellEnd"/>
                            <w:r w:rsidR="0095271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/Datum/Date</w:t>
                            </w:r>
                            <w:proofErr w:type="gramStart"/>
                            <w:r w:rsidR="00952714" w:rsidRPr="009F275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95271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="0095271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pt;margin-top:53.55pt;width:699pt;height:15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" filled="f" stroked="f">
                <v:textbox>
                  <w:txbxContent>
                    <w:p w:rsidR="00CA7853" w:rsidRPr="00B11EC7" w:rsidRDefault="00A74281" w:rsidP="00EE0305">
                      <w:pPr>
                        <w:spacing w:after="120" w:line="240" w:lineRule="auto"/>
                        <w:ind w:left="-142"/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</w:rPr>
                        <w:t>Ramiz Krasniqi</w:t>
                      </w:r>
                      <w:r w:rsidR="00CA7853" w:rsidRPr="00B11EC7"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</w:rPr>
                        <w:t>,</w:t>
                      </w:r>
                      <w:r w:rsidR="00CA7853" w:rsidRPr="00B11EC7"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</w:rPr>
                        <w:tab/>
                      </w:r>
                      <w:r w:rsidR="00CA7853" w:rsidRPr="00B11EC7"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</w:rPr>
                        <w:tab/>
                      </w:r>
                      <w:r w:rsidR="00CA7853" w:rsidRPr="00B11EC7"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</w:rPr>
                        <w:tab/>
                      </w:r>
                      <w:r w:rsidR="00CA7853" w:rsidRPr="00B11EC7"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</w:rPr>
                        <w:tab/>
                      </w:r>
                      <w:r w:rsidR="00CA7853" w:rsidRPr="00B11EC7"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</w:rPr>
                        <w:tab/>
                      </w:r>
                      <w:r w:rsidR="00CA7853" w:rsidRPr="00B11EC7"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</w:rPr>
                        <w:tab/>
                      </w:r>
                      <w:r w:rsidR="00CA7853" w:rsidRPr="00B11EC7"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</w:rPr>
                        <w:tab/>
                      </w:r>
                      <w:r w:rsidR="00CA7853" w:rsidRPr="00B11EC7"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</w:rPr>
                        <w:tab/>
                      </w:r>
                      <w:r w:rsidR="00CA7853" w:rsidRPr="00B11EC7"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</w:rPr>
                        <w:tab/>
                      </w:r>
                      <w:r w:rsidR="00CA7853" w:rsidRPr="00B11EC7"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</w:rPr>
                        <w:tab/>
                      </w:r>
                      <w:r w:rsidR="00CA7853" w:rsidRPr="00B11EC7"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</w:rPr>
                        <w:tab/>
                      </w:r>
                      <w:r w:rsidR="00CA7853" w:rsidRPr="00B11EC7"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</w:rPr>
                        <w:tab/>
                      </w:r>
                      <w:r w:rsidR="00CA7853" w:rsidRPr="00B11EC7"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</w:rPr>
                        <w:tab/>
                      </w:r>
                    </w:p>
                    <w:p w:rsidR="00952714" w:rsidRDefault="00952714" w:rsidP="0040268C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C0AE4" w:rsidRDefault="00CA7853" w:rsidP="0040268C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</w:p>
                    <w:p w:rsidR="003C0AE4" w:rsidRPr="003C0AE4" w:rsidRDefault="003C0AE4" w:rsidP="003C0AE4">
                      <w:pPr>
                        <w:spacing w:after="120" w:line="240" w:lineRule="auto"/>
                        <w:ind w:left="-142"/>
                        <w:rPr>
                          <w:rFonts w:ascii="Times New Roman" w:hAnsi="Times New Roman"/>
                          <w:b/>
                          <w:color w:val="0000FF"/>
                          <w:sz w:val="24"/>
                          <w:szCs w:val="24"/>
                        </w:rPr>
                      </w:pPr>
                      <w:proofErr w:type="spellStart"/>
                      <w:r w:rsidRPr="003C0A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Drejtor</w:t>
                      </w:r>
                      <w:proofErr w:type="spellEnd"/>
                      <w:r w:rsidRPr="003C0A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/Director/</w:t>
                      </w:r>
                      <w:proofErr w:type="spellStart"/>
                      <w:r w:rsidRPr="003C0A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Direktor</w:t>
                      </w:r>
                      <w:proofErr w:type="spellEnd"/>
                      <w:r w:rsidRPr="003C0AE4">
                        <w:rPr>
                          <w:rFonts w:ascii="Times New Roman" w:hAnsi="Times New Roman"/>
                          <w:b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C0AE4" w:rsidRPr="00202055" w:rsidRDefault="003C0AE4" w:rsidP="003C0AE4">
                      <w:pPr>
                        <w:spacing w:after="120" w:line="240" w:lineRule="auto"/>
                        <w:ind w:left="-142"/>
                        <w:rPr>
                          <w:rFonts w:ascii="Arial" w:eastAsia="MS Mincho" w:hAnsi="Arial"/>
                          <w:sz w:val="24"/>
                          <w:szCs w:val="24"/>
                        </w:rPr>
                      </w:pPr>
                      <w:proofErr w:type="spellStart"/>
                      <w:r w:rsidRPr="003C0AE4">
                        <w:rPr>
                          <w:rFonts w:ascii="Arial" w:eastAsia="MS Mincho" w:hAnsi="Arial"/>
                          <w:sz w:val="24"/>
                          <w:szCs w:val="24"/>
                        </w:rPr>
                        <w:t>Komisioni</w:t>
                      </w:r>
                      <w:proofErr w:type="spellEnd"/>
                      <w:r w:rsidRPr="003C0AE4">
                        <w:rPr>
                          <w:rFonts w:ascii="Arial" w:eastAsia="MS Mincho" w:hAnsi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C0AE4">
                        <w:rPr>
                          <w:rFonts w:ascii="Arial" w:eastAsia="MS Mincho" w:hAnsi="Arial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3C0AE4">
                        <w:rPr>
                          <w:rFonts w:ascii="Arial" w:eastAsia="MS Mincho" w:hAnsi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C0AE4">
                        <w:rPr>
                          <w:rFonts w:ascii="Arial" w:eastAsia="MS Mincho" w:hAnsi="Arial"/>
                          <w:sz w:val="24"/>
                          <w:szCs w:val="24"/>
                        </w:rPr>
                        <w:t>Pavarur</w:t>
                      </w:r>
                      <w:proofErr w:type="spellEnd"/>
                      <w:r w:rsidRPr="003C0AE4">
                        <w:rPr>
                          <w:rFonts w:ascii="Arial" w:eastAsia="MS Mincho" w:hAnsi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C0AE4">
                        <w:rPr>
                          <w:rFonts w:ascii="Arial" w:eastAsia="MS Mincho" w:hAnsi="Arial"/>
                          <w:sz w:val="24"/>
                          <w:szCs w:val="24"/>
                        </w:rPr>
                        <w:t>për</w:t>
                      </w:r>
                      <w:proofErr w:type="spellEnd"/>
                      <w:r w:rsidRPr="003C0AE4">
                        <w:rPr>
                          <w:rFonts w:ascii="Arial" w:eastAsia="MS Mincho" w:hAnsi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C0AE4">
                        <w:rPr>
                          <w:rFonts w:ascii="Arial" w:eastAsia="MS Mincho" w:hAnsi="Arial"/>
                          <w:sz w:val="24"/>
                          <w:szCs w:val="24"/>
                        </w:rPr>
                        <w:t>Miniera</w:t>
                      </w:r>
                      <w:proofErr w:type="spellEnd"/>
                      <w:r w:rsidRPr="003C0AE4">
                        <w:rPr>
                          <w:rFonts w:ascii="Arial" w:eastAsia="MS Mincho" w:hAnsi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C0AE4">
                        <w:rPr>
                          <w:rFonts w:ascii="Arial" w:eastAsia="MS Mincho" w:hAnsi="Arial"/>
                          <w:sz w:val="24"/>
                          <w:szCs w:val="24"/>
                        </w:rPr>
                        <w:t>dhe</w:t>
                      </w:r>
                      <w:proofErr w:type="spellEnd"/>
                      <w:r w:rsidRPr="003C0AE4">
                        <w:rPr>
                          <w:rFonts w:ascii="Arial" w:eastAsia="MS Mincho" w:hAnsi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C0AE4">
                        <w:rPr>
                          <w:rFonts w:ascii="Arial" w:eastAsia="MS Mincho" w:hAnsi="Arial"/>
                          <w:sz w:val="24"/>
                          <w:szCs w:val="24"/>
                        </w:rPr>
                        <w:t>Minerale</w:t>
                      </w:r>
                      <w:proofErr w:type="spellEnd"/>
                      <w:r w:rsidRPr="00202055">
                        <w:rPr>
                          <w:rFonts w:ascii="Arial" w:eastAsia="MS Mincho" w:hAnsi="Arial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</w:t>
                      </w:r>
                    </w:p>
                    <w:p w:rsidR="006805E9" w:rsidRDefault="00202055" w:rsidP="006805E9">
                      <w:pPr>
                        <w:spacing w:after="120" w:line="240" w:lineRule="auto"/>
                        <w:ind w:left="-142"/>
                        <w:rPr>
                          <w:rFonts w:ascii="Arial" w:eastAsia="MS Mincho" w:hAnsi="Arial"/>
                          <w:sz w:val="24"/>
                          <w:szCs w:val="24"/>
                        </w:rPr>
                      </w:pPr>
                      <w:proofErr w:type="spellStart"/>
                      <w:r w:rsidRPr="00202055">
                        <w:rPr>
                          <w:rFonts w:ascii="Arial" w:eastAsia="MS Mincho" w:hAnsi="Arial"/>
                          <w:sz w:val="24"/>
                          <w:szCs w:val="24"/>
                        </w:rPr>
                        <w:t>Nezavisna</w:t>
                      </w:r>
                      <w:proofErr w:type="spellEnd"/>
                      <w:r w:rsidRPr="00202055">
                        <w:rPr>
                          <w:rFonts w:ascii="Arial" w:eastAsia="MS Mincho" w:hAnsi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055">
                        <w:rPr>
                          <w:rFonts w:ascii="Arial" w:eastAsia="MS Mincho" w:hAnsi="Arial"/>
                          <w:sz w:val="24"/>
                          <w:szCs w:val="24"/>
                        </w:rPr>
                        <w:t>Komisija</w:t>
                      </w:r>
                      <w:proofErr w:type="spellEnd"/>
                      <w:r w:rsidRPr="00202055">
                        <w:rPr>
                          <w:rFonts w:ascii="Arial" w:eastAsia="MS Mincho" w:hAnsi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055">
                        <w:rPr>
                          <w:rFonts w:ascii="Arial" w:eastAsia="MS Mincho" w:hAnsi="Arial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Pr="00202055">
                        <w:rPr>
                          <w:rFonts w:ascii="Arial" w:eastAsia="MS Mincho" w:hAnsi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055">
                        <w:rPr>
                          <w:rFonts w:ascii="Arial" w:eastAsia="MS Mincho" w:hAnsi="Arial"/>
                          <w:sz w:val="24"/>
                          <w:szCs w:val="24"/>
                        </w:rPr>
                        <w:t>Rudnike</w:t>
                      </w:r>
                      <w:proofErr w:type="spellEnd"/>
                      <w:r w:rsidRPr="00202055">
                        <w:rPr>
                          <w:rFonts w:ascii="Arial" w:eastAsia="MS Mincho" w:hAnsi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055">
                        <w:rPr>
                          <w:rFonts w:ascii="Arial" w:eastAsia="MS Mincho" w:hAnsi="Arial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202055">
                        <w:rPr>
                          <w:rFonts w:ascii="Arial" w:eastAsia="MS Mincho" w:hAnsi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055">
                        <w:rPr>
                          <w:rFonts w:ascii="Arial" w:eastAsia="MS Mincho" w:hAnsi="Arial"/>
                          <w:sz w:val="24"/>
                          <w:szCs w:val="24"/>
                        </w:rPr>
                        <w:t>Minerale</w:t>
                      </w:r>
                      <w:proofErr w:type="spellEnd"/>
                      <w:r w:rsidRPr="00202055">
                        <w:rPr>
                          <w:rFonts w:ascii="Arial" w:eastAsia="MS Mincho" w:hAnsi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A7853" w:rsidRPr="006805E9" w:rsidRDefault="006805E9" w:rsidP="006805E9">
                      <w:pPr>
                        <w:spacing w:after="0" w:line="240" w:lineRule="auto"/>
                        <w:ind w:left="-142"/>
                        <w:rPr>
                          <w:rFonts w:ascii="Arial" w:eastAsia="MS Mincho" w:hAnsi="Arial"/>
                          <w:sz w:val="24"/>
                          <w:szCs w:val="24"/>
                        </w:rPr>
                      </w:pPr>
                      <w:r w:rsidRPr="0011397C">
                        <w:rPr>
                          <w:rFonts w:ascii="Arial" w:eastAsia="MS Mincho" w:hAnsi="Arial"/>
                          <w:sz w:val="24"/>
                          <w:szCs w:val="24"/>
                        </w:rPr>
                        <w:t xml:space="preserve">Independent Commission for Mines and Minerals </w:t>
                      </w:r>
                      <w:r w:rsidR="009527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</w:t>
                      </w:r>
                      <w:proofErr w:type="spellStart"/>
                      <w:r w:rsidR="00952714" w:rsidRPr="009F275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Datë</w:t>
                      </w:r>
                      <w:proofErr w:type="spellEnd"/>
                      <w:r w:rsidR="0095271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/Datum/Date</w:t>
                      </w:r>
                      <w:proofErr w:type="gramStart"/>
                      <w:r w:rsidR="00952714" w:rsidRPr="009F275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  <w:r w:rsidR="0095271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="0095271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11397C">
        <w:rPr>
          <w:rStyle w:val="longtext1"/>
          <w:rFonts w:ascii="Times New Roman" w:hAnsi="Times New Roman"/>
          <w:b/>
          <w:sz w:val="24"/>
          <w:szCs w:val="24"/>
          <w:u w:val="single"/>
        </w:rPr>
        <w:t>Legal Base:</w:t>
      </w:r>
      <w:r w:rsidRPr="0011397C">
        <w:rPr>
          <w:rStyle w:val="longtext1"/>
          <w:rFonts w:ascii="Times New Roman" w:hAnsi="Times New Roman"/>
          <w:sz w:val="24"/>
          <w:szCs w:val="24"/>
        </w:rPr>
        <w:t xml:space="preserve"> Pursuant to Law On Mines and Minerals No. 03/L-163 Article 3 paragraph 1.10, Article 5 Paragraph 1.4 Article 37</w:t>
      </w:r>
      <w:proofErr w:type="gramStart"/>
      <w:r w:rsidRPr="0011397C">
        <w:rPr>
          <w:rStyle w:val="longtext1"/>
          <w:rFonts w:ascii="Times New Roman" w:hAnsi="Times New Roman"/>
          <w:sz w:val="24"/>
          <w:szCs w:val="24"/>
        </w:rPr>
        <w:t>,38</w:t>
      </w:r>
      <w:proofErr w:type="gramEnd"/>
      <w:r w:rsidRPr="0011397C">
        <w:rPr>
          <w:rStyle w:val="longtext1"/>
          <w:rFonts w:ascii="Times New Roman" w:hAnsi="Times New Roman"/>
          <w:sz w:val="24"/>
          <w:szCs w:val="24"/>
        </w:rPr>
        <w:t xml:space="preserve">, Law No. 04/L-158 On Amending and Supplementing the Law no. 03/L-163 on Mines and Minerals and the Law on civil use of explosives No.04/L-022. Blasting is allowed when the conditions and procedure of the review of this application have been fulfilled. </w:t>
      </w:r>
    </w:p>
    <w:p w:rsidR="00CA7853" w:rsidRPr="00982102" w:rsidRDefault="00BD389F" w:rsidP="00A169BF">
      <w:pPr>
        <w:spacing w:line="240" w:lineRule="auto"/>
        <w:rPr>
          <w:rFonts w:ascii="Times New Roman" w:hAnsi="Times New Roman"/>
          <w:sz w:val="24"/>
          <w:szCs w:val="24"/>
        </w:rPr>
      </w:pPr>
      <w:r w:rsidRPr="009821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5427980</wp:posOffset>
                </wp:positionV>
                <wp:extent cx="8801100" cy="1077595"/>
                <wp:effectExtent l="0" t="0" r="0" b="825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0" cy="107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853" w:rsidRPr="000617C4" w:rsidRDefault="00CA7853" w:rsidP="00D46B5B">
                            <w:pPr>
                              <w:spacing w:line="240" w:lineRule="auto"/>
                              <w:ind w:left="-142"/>
                              <w:rPr>
                                <w:rFonts w:ascii="Times New Roman" w:hAnsi="Times New Roman"/>
                                <w:color w:val="0000F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617C4">
                              <w:rPr>
                                <w:rFonts w:ascii="Times New Roman" w:hAnsi="Times New Roman"/>
                                <w:color w:val="0000FF"/>
                                <w:sz w:val="24"/>
                                <w:szCs w:val="24"/>
                              </w:rPr>
                              <w:t>Xxxxx</w:t>
                            </w:r>
                            <w:proofErr w:type="spellEnd"/>
                            <w:r w:rsidRPr="000617C4">
                              <w:rPr>
                                <w:rFonts w:ascii="Times New Roman" w:hAnsi="Times New Roman"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617C4">
                              <w:rPr>
                                <w:rFonts w:ascii="Times New Roman" w:hAnsi="Times New Roman"/>
                                <w:color w:val="0000FF"/>
                                <w:sz w:val="24"/>
                                <w:szCs w:val="24"/>
                              </w:rPr>
                              <w:t>Xxxxxxxxx</w:t>
                            </w:r>
                            <w:proofErr w:type="spellEnd"/>
                            <w:r w:rsidRPr="000617C4">
                              <w:rPr>
                                <w:rFonts w:ascii="Times New Roman" w:hAnsi="Times New Roman"/>
                                <w:color w:val="0000FF"/>
                                <w:sz w:val="24"/>
                                <w:szCs w:val="24"/>
                              </w:rPr>
                              <w:t>,</w:t>
                            </w:r>
                            <w:r w:rsidRPr="000617C4">
                              <w:rPr>
                                <w:rFonts w:ascii="Times New Roman" w:hAnsi="Times New Roman"/>
                                <w:color w:val="0000FF"/>
                                <w:sz w:val="24"/>
                                <w:szCs w:val="24"/>
                              </w:rPr>
                              <w:tab/>
                            </w:r>
                            <w:r w:rsidRPr="000617C4">
                              <w:rPr>
                                <w:rFonts w:ascii="Times New Roman" w:hAnsi="Times New Roman"/>
                                <w:color w:val="0000FF"/>
                                <w:sz w:val="24"/>
                                <w:szCs w:val="24"/>
                              </w:rPr>
                              <w:tab/>
                            </w:r>
                            <w:r w:rsidRPr="000617C4">
                              <w:rPr>
                                <w:rFonts w:ascii="Times New Roman" w:hAnsi="Times New Roman"/>
                                <w:color w:val="0000FF"/>
                                <w:sz w:val="24"/>
                                <w:szCs w:val="24"/>
                              </w:rPr>
                              <w:tab/>
                            </w:r>
                            <w:r w:rsidRPr="000617C4">
                              <w:rPr>
                                <w:rFonts w:ascii="Times New Roman" w:hAnsi="Times New Roman"/>
                                <w:color w:val="0000FF"/>
                                <w:sz w:val="24"/>
                                <w:szCs w:val="24"/>
                              </w:rPr>
                              <w:tab/>
                            </w:r>
                            <w:r w:rsidRPr="000617C4">
                              <w:rPr>
                                <w:rFonts w:ascii="Times New Roman" w:hAnsi="Times New Roman"/>
                                <w:color w:val="0000FF"/>
                                <w:sz w:val="24"/>
                                <w:szCs w:val="24"/>
                              </w:rPr>
                              <w:tab/>
                            </w:r>
                            <w:r w:rsidRPr="000617C4">
                              <w:rPr>
                                <w:rFonts w:ascii="Times New Roman" w:hAnsi="Times New Roman"/>
                                <w:color w:val="0000FF"/>
                                <w:sz w:val="24"/>
                                <w:szCs w:val="24"/>
                              </w:rPr>
                              <w:tab/>
                            </w:r>
                            <w:r w:rsidRPr="000617C4">
                              <w:rPr>
                                <w:rFonts w:ascii="Times New Roman" w:hAnsi="Times New Roman"/>
                                <w:color w:val="0000FF"/>
                                <w:sz w:val="24"/>
                                <w:szCs w:val="24"/>
                              </w:rPr>
                              <w:tab/>
                            </w:r>
                            <w:r w:rsidRPr="000617C4">
                              <w:rPr>
                                <w:rFonts w:ascii="Times New Roman" w:hAnsi="Times New Roman"/>
                                <w:color w:val="0000FF"/>
                                <w:sz w:val="24"/>
                                <w:szCs w:val="24"/>
                              </w:rPr>
                              <w:tab/>
                            </w:r>
                            <w:r w:rsidRPr="000617C4">
                              <w:rPr>
                                <w:rFonts w:ascii="Times New Roman" w:hAnsi="Times New Roman"/>
                                <w:color w:val="0000FF"/>
                                <w:sz w:val="24"/>
                                <w:szCs w:val="24"/>
                              </w:rPr>
                              <w:tab/>
                            </w:r>
                            <w:r w:rsidRPr="000617C4">
                              <w:rPr>
                                <w:rFonts w:ascii="Times New Roman" w:hAnsi="Times New Roman"/>
                                <w:color w:val="0000FF"/>
                                <w:sz w:val="24"/>
                                <w:szCs w:val="24"/>
                              </w:rPr>
                              <w:tab/>
                            </w:r>
                            <w:r w:rsidRPr="000617C4">
                              <w:rPr>
                                <w:rFonts w:ascii="Times New Roman" w:hAnsi="Times New Roman"/>
                                <w:color w:val="0000FF"/>
                                <w:sz w:val="24"/>
                                <w:szCs w:val="24"/>
                              </w:rPr>
                              <w:tab/>
                            </w:r>
                            <w:r w:rsidRPr="000617C4">
                              <w:rPr>
                                <w:rFonts w:ascii="Times New Roman" w:hAnsi="Times New Roman"/>
                                <w:color w:val="0000FF"/>
                                <w:sz w:val="24"/>
                                <w:szCs w:val="24"/>
                              </w:rPr>
                              <w:tab/>
                            </w:r>
                            <w:r w:rsidRPr="000617C4">
                              <w:rPr>
                                <w:rFonts w:ascii="Times New Roman" w:hAnsi="Times New Roman"/>
                                <w:color w:val="0000FF"/>
                                <w:sz w:val="24"/>
                                <w:szCs w:val="24"/>
                              </w:rPr>
                              <w:tab/>
                            </w:r>
                            <w:r w:rsidRPr="000617C4">
                              <w:rPr>
                                <w:rFonts w:ascii="Times New Roman" w:hAnsi="Times New Roman"/>
                                <w:color w:val="0000FF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A7853" w:rsidRDefault="00CA7853" w:rsidP="00D46B5B">
                            <w:pPr>
                              <w:spacing w:line="240" w:lineRule="auto"/>
                              <w:ind w:left="-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16E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Kryesues</w:t>
                            </w:r>
                            <w:proofErr w:type="spellEnd"/>
                            <w:r w:rsidRPr="00F16E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16E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F16E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16E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Bordit</w:t>
                            </w:r>
                            <w:proofErr w:type="spellEnd"/>
                            <w:r w:rsidRPr="00F16E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KPMM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4A56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Predsednik</w:t>
                            </w:r>
                            <w:proofErr w:type="spellEnd"/>
                            <w:r w:rsidRPr="004A56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A56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Odbora</w:t>
                            </w:r>
                            <w:proofErr w:type="spellEnd"/>
                            <w:r w:rsidRPr="004A56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NKRM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/Chairman of the Board ICMM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9F275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Nr.Prot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1820A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Br.Prot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Prot.No</w:t>
                            </w:r>
                            <w:proofErr w:type="spellEnd"/>
                            <w:r w:rsidRPr="009F275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....................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A7853" w:rsidRPr="00494C60" w:rsidRDefault="00CA7853" w:rsidP="00D46B5B">
                            <w:pPr>
                              <w:spacing w:line="240" w:lineRule="auto"/>
                              <w:ind w:left="-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.........................................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9F275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Datë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/Datum/Date</w:t>
                            </w:r>
                            <w:proofErr w:type="gramStart"/>
                            <w:r w:rsidRPr="009F275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............................</w:t>
                            </w:r>
                            <w:proofErr w:type="gramEnd"/>
                          </w:p>
                          <w:p w:rsidR="00CA7853" w:rsidRPr="00D46B5B" w:rsidRDefault="00CA7853" w:rsidP="00D46B5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9pt;margin-top:427.4pt;width:693pt;height:8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" filled="f" stroked="f">
                <v:textbox>
                  <w:txbxContent>
                    <w:p w:rsidR="00CA7853" w:rsidRPr="000617C4" w:rsidRDefault="00CA7853" w:rsidP="00D46B5B">
                      <w:pPr>
                        <w:spacing w:line="240" w:lineRule="auto"/>
                        <w:ind w:left="-142"/>
                        <w:rPr>
                          <w:rFonts w:ascii="Times New Roman" w:hAnsi="Times New Roman"/>
                          <w:color w:val="0000FF"/>
                          <w:sz w:val="24"/>
                          <w:szCs w:val="24"/>
                        </w:rPr>
                      </w:pPr>
                      <w:proofErr w:type="spellStart"/>
                      <w:r w:rsidRPr="000617C4">
                        <w:rPr>
                          <w:rFonts w:ascii="Times New Roman" w:hAnsi="Times New Roman"/>
                          <w:color w:val="0000FF"/>
                          <w:sz w:val="24"/>
                          <w:szCs w:val="24"/>
                        </w:rPr>
                        <w:t>Xxxxx</w:t>
                      </w:r>
                      <w:proofErr w:type="spellEnd"/>
                      <w:r w:rsidRPr="000617C4">
                        <w:rPr>
                          <w:rFonts w:ascii="Times New Roman" w:hAnsi="Times New Roman"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617C4">
                        <w:rPr>
                          <w:rFonts w:ascii="Times New Roman" w:hAnsi="Times New Roman"/>
                          <w:color w:val="0000FF"/>
                          <w:sz w:val="24"/>
                          <w:szCs w:val="24"/>
                        </w:rPr>
                        <w:t>Xxxxxxxxx</w:t>
                      </w:r>
                      <w:proofErr w:type="spellEnd"/>
                      <w:r w:rsidRPr="000617C4">
                        <w:rPr>
                          <w:rFonts w:ascii="Times New Roman" w:hAnsi="Times New Roman"/>
                          <w:color w:val="0000FF"/>
                          <w:sz w:val="24"/>
                          <w:szCs w:val="24"/>
                        </w:rPr>
                        <w:t>,</w:t>
                      </w:r>
                      <w:r w:rsidRPr="000617C4">
                        <w:rPr>
                          <w:rFonts w:ascii="Times New Roman" w:hAnsi="Times New Roman"/>
                          <w:color w:val="0000FF"/>
                          <w:sz w:val="24"/>
                          <w:szCs w:val="24"/>
                        </w:rPr>
                        <w:tab/>
                      </w:r>
                      <w:r w:rsidRPr="000617C4">
                        <w:rPr>
                          <w:rFonts w:ascii="Times New Roman" w:hAnsi="Times New Roman"/>
                          <w:color w:val="0000FF"/>
                          <w:sz w:val="24"/>
                          <w:szCs w:val="24"/>
                        </w:rPr>
                        <w:tab/>
                      </w:r>
                      <w:r w:rsidRPr="000617C4">
                        <w:rPr>
                          <w:rFonts w:ascii="Times New Roman" w:hAnsi="Times New Roman"/>
                          <w:color w:val="0000FF"/>
                          <w:sz w:val="24"/>
                          <w:szCs w:val="24"/>
                        </w:rPr>
                        <w:tab/>
                      </w:r>
                      <w:r w:rsidRPr="000617C4">
                        <w:rPr>
                          <w:rFonts w:ascii="Times New Roman" w:hAnsi="Times New Roman"/>
                          <w:color w:val="0000FF"/>
                          <w:sz w:val="24"/>
                          <w:szCs w:val="24"/>
                        </w:rPr>
                        <w:tab/>
                      </w:r>
                      <w:r w:rsidRPr="000617C4">
                        <w:rPr>
                          <w:rFonts w:ascii="Times New Roman" w:hAnsi="Times New Roman"/>
                          <w:color w:val="0000FF"/>
                          <w:sz w:val="24"/>
                          <w:szCs w:val="24"/>
                        </w:rPr>
                        <w:tab/>
                      </w:r>
                      <w:r w:rsidRPr="000617C4">
                        <w:rPr>
                          <w:rFonts w:ascii="Times New Roman" w:hAnsi="Times New Roman"/>
                          <w:color w:val="0000FF"/>
                          <w:sz w:val="24"/>
                          <w:szCs w:val="24"/>
                        </w:rPr>
                        <w:tab/>
                      </w:r>
                      <w:r w:rsidRPr="000617C4">
                        <w:rPr>
                          <w:rFonts w:ascii="Times New Roman" w:hAnsi="Times New Roman"/>
                          <w:color w:val="0000FF"/>
                          <w:sz w:val="24"/>
                          <w:szCs w:val="24"/>
                        </w:rPr>
                        <w:tab/>
                      </w:r>
                      <w:r w:rsidRPr="000617C4">
                        <w:rPr>
                          <w:rFonts w:ascii="Times New Roman" w:hAnsi="Times New Roman"/>
                          <w:color w:val="0000FF"/>
                          <w:sz w:val="24"/>
                          <w:szCs w:val="24"/>
                        </w:rPr>
                        <w:tab/>
                      </w:r>
                      <w:r w:rsidRPr="000617C4">
                        <w:rPr>
                          <w:rFonts w:ascii="Times New Roman" w:hAnsi="Times New Roman"/>
                          <w:color w:val="0000FF"/>
                          <w:sz w:val="24"/>
                          <w:szCs w:val="24"/>
                        </w:rPr>
                        <w:tab/>
                      </w:r>
                      <w:r w:rsidRPr="000617C4">
                        <w:rPr>
                          <w:rFonts w:ascii="Times New Roman" w:hAnsi="Times New Roman"/>
                          <w:color w:val="0000FF"/>
                          <w:sz w:val="24"/>
                          <w:szCs w:val="24"/>
                        </w:rPr>
                        <w:tab/>
                      </w:r>
                      <w:r w:rsidRPr="000617C4">
                        <w:rPr>
                          <w:rFonts w:ascii="Times New Roman" w:hAnsi="Times New Roman"/>
                          <w:color w:val="0000FF"/>
                          <w:sz w:val="24"/>
                          <w:szCs w:val="24"/>
                        </w:rPr>
                        <w:tab/>
                      </w:r>
                      <w:r w:rsidRPr="000617C4">
                        <w:rPr>
                          <w:rFonts w:ascii="Times New Roman" w:hAnsi="Times New Roman"/>
                          <w:color w:val="0000FF"/>
                          <w:sz w:val="24"/>
                          <w:szCs w:val="24"/>
                        </w:rPr>
                        <w:tab/>
                      </w:r>
                      <w:r w:rsidRPr="000617C4">
                        <w:rPr>
                          <w:rFonts w:ascii="Times New Roman" w:hAnsi="Times New Roman"/>
                          <w:color w:val="0000FF"/>
                          <w:sz w:val="24"/>
                          <w:szCs w:val="24"/>
                        </w:rPr>
                        <w:tab/>
                      </w:r>
                      <w:r w:rsidRPr="000617C4">
                        <w:rPr>
                          <w:rFonts w:ascii="Times New Roman" w:hAnsi="Times New Roman"/>
                          <w:color w:val="0000FF"/>
                          <w:sz w:val="24"/>
                          <w:szCs w:val="24"/>
                        </w:rPr>
                        <w:tab/>
                      </w:r>
                    </w:p>
                    <w:p w:rsidR="00CA7853" w:rsidRDefault="00CA7853" w:rsidP="00D46B5B">
                      <w:pPr>
                        <w:spacing w:line="240" w:lineRule="auto"/>
                        <w:ind w:left="-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F16E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Kryesues</w:t>
                      </w:r>
                      <w:proofErr w:type="spellEnd"/>
                      <w:r w:rsidRPr="00F16E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16E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F16E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16E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Bordit</w:t>
                      </w:r>
                      <w:proofErr w:type="spellEnd"/>
                      <w:r w:rsidRPr="00F16E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KPMM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4A56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Predsednik</w:t>
                      </w:r>
                      <w:proofErr w:type="spellEnd"/>
                      <w:r w:rsidRPr="004A56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A56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Odbora</w:t>
                      </w:r>
                      <w:proofErr w:type="spellEnd"/>
                      <w:r w:rsidRPr="004A56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NKRM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/Chairman of the Board ICMM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9F275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Nr.Prot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1820A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Br.Prot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Prot.No</w:t>
                      </w:r>
                      <w:proofErr w:type="spellEnd"/>
                      <w:r w:rsidRPr="009F275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....................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</w:p>
                    <w:p w:rsidR="00CA7853" w:rsidRPr="00494C60" w:rsidRDefault="00CA7853" w:rsidP="00D46B5B">
                      <w:pPr>
                        <w:spacing w:line="240" w:lineRule="auto"/>
                        <w:ind w:left="-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.........................................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9F275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Datë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/Datum/Date</w:t>
                      </w:r>
                      <w:proofErr w:type="gramStart"/>
                      <w:r w:rsidRPr="009F275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............................</w:t>
                      </w:r>
                      <w:proofErr w:type="gramEnd"/>
                    </w:p>
                    <w:p w:rsidR="00CA7853" w:rsidRPr="00D46B5B" w:rsidRDefault="00CA7853" w:rsidP="00D46B5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A7853" w:rsidRPr="00982102" w:rsidSect="00EE03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23814" w:code="8"/>
      <w:pgMar w:top="1018" w:right="1246" w:bottom="993" w:left="1440" w:header="709" w:footer="709" w:gutter="0"/>
      <w:pgBorders w:offsetFrom="page">
        <w:top w:val="waveline" w:sz="30" w:space="24" w:color="auto"/>
        <w:left w:val="waveline" w:sz="30" w:space="24" w:color="auto"/>
        <w:bottom w:val="waveline" w:sz="30" w:space="24" w:color="auto"/>
        <w:right w:val="waveline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76D" w:rsidRDefault="00FC276D" w:rsidP="00AA6AA8">
      <w:pPr>
        <w:spacing w:after="0" w:line="240" w:lineRule="auto"/>
      </w:pPr>
      <w:r>
        <w:separator/>
      </w:r>
    </w:p>
  </w:endnote>
  <w:endnote w:type="continuationSeparator" w:id="0">
    <w:p w:rsidR="00FC276D" w:rsidRDefault="00FC276D" w:rsidP="00AA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58" w:rsidRDefault="00986C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58" w:rsidRDefault="00986C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58" w:rsidRDefault="00986C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76D" w:rsidRDefault="00FC276D" w:rsidP="00AA6AA8">
      <w:pPr>
        <w:spacing w:after="0" w:line="240" w:lineRule="auto"/>
      </w:pPr>
      <w:r>
        <w:separator/>
      </w:r>
    </w:p>
  </w:footnote>
  <w:footnote w:type="continuationSeparator" w:id="0">
    <w:p w:rsidR="00FC276D" w:rsidRDefault="00FC276D" w:rsidP="00AA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58" w:rsidRDefault="00986C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853" w:rsidRDefault="00CA7853">
    <w:pPr>
      <w:pStyle w:val="Header"/>
    </w:pPr>
  </w:p>
  <w:p w:rsidR="00CA7853" w:rsidRDefault="00CA7853">
    <w:pPr>
      <w:pStyle w:val="Header"/>
    </w:pPr>
  </w:p>
  <w:p w:rsidR="00CA7853" w:rsidRDefault="00BD389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7583170</wp:posOffset>
          </wp:positionH>
          <wp:positionV relativeFrom="paragraph">
            <wp:posOffset>14605</wp:posOffset>
          </wp:positionV>
          <wp:extent cx="1217930" cy="1215390"/>
          <wp:effectExtent l="0" t="0" r="1270" b="3810"/>
          <wp:wrapNone/>
          <wp:docPr id="3" name="Picture 3" descr="Schlegel und Eisen mit 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legel und Eisen mit R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1215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14605</wp:posOffset>
          </wp:positionV>
          <wp:extent cx="1196975" cy="1282700"/>
          <wp:effectExtent l="0" t="0" r="3175" b="0"/>
          <wp:wrapNone/>
          <wp:docPr id="2" name="Picture 4" descr="Stema e Koso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ema e Kosoves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128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1299210</wp:posOffset>
              </wp:positionH>
              <wp:positionV relativeFrom="paragraph">
                <wp:posOffset>14605</wp:posOffset>
              </wp:positionV>
              <wp:extent cx="6461125" cy="1384935"/>
              <wp:effectExtent l="0" t="0" r="15875" b="571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61125" cy="138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853" w:rsidRPr="001F2EE9" w:rsidRDefault="00CA7853" w:rsidP="00D46B5B">
                          <w:pPr>
                            <w:spacing w:before="60" w:after="60"/>
                            <w:jc w:val="center"/>
                            <w:rPr>
                              <w:rFonts w:ascii="Times New Roman" w:hAnsi="Times New Roman"/>
                              <w:b/>
                              <w:caps/>
                              <w:sz w:val="28"/>
                              <w:szCs w:val="28"/>
                              <w:lang w:val="sv-SE"/>
                            </w:rPr>
                          </w:pPr>
                          <w:r w:rsidRPr="001F2EE9">
                            <w:rPr>
                              <w:rFonts w:ascii="Times New Roman" w:hAnsi="Times New Roman"/>
                              <w:b/>
                              <w:caps/>
                              <w:sz w:val="28"/>
                              <w:szCs w:val="28"/>
                              <w:lang w:val="sv-SE"/>
                            </w:rPr>
                            <w:t xml:space="preserve">Republika e Kosovës </w:t>
                          </w:r>
                        </w:p>
                        <w:p w:rsidR="00CA7853" w:rsidRPr="00C02BC4" w:rsidRDefault="00986C58" w:rsidP="00D46B5B">
                          <w:pPr>
                            <w:spacing w:before="60" w:after="60"/>
                            <w:jc w:val="center"/>
                            <w:rPr>
                              <w:rFonts w:ascii="Times New Roman" w:hAnsi="Times New Roman"/>
                              <w:b/>
                              <w:caps/>
                              <w:sz w:val="24"/>
                              <w:szCs w:val="24"/>
                              <w:lang w:val="sv-SE"/>
                            </w:rPr>
                          </w:pPr>
                          <w:r>
                            <w:rPr>
                              <w:rFonts w:ascii="Times New Roman" w:hAnsi="Times New Roman"/>
                              <w:caps/>
                              <w:sz w:val="24"/>
                              <w:szCs w:val="24"/>
                              <w:lang w:val="sv-SE"/>
                            </w:rPr>
                            <w:t>Republika Kosova -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Times New Roman" w:hAnsi="Times New Roman"/>
                              <w:caps/>
                              <w:sz w:val="24"/>
                              <w:szCs w:val="24"/>
                              <w:lang w:val="sv-SE"/>
                            </w:rPr>
                            <w:t xml:space="preserve"> </w:t>
                          </w:r>
                          <w:r w:rsidR="00CA7853" w:rsidRPr="001F2EE9">
                            <w:rPr>
                              <w:rFonts w:ascii="Times New Roman" w:hAnsi="Times New Roman"/>
                              <w:caps/>
                              <w:sz w:val="24"/>
                              <w:szCs w:val="24"/>
                              <w:lang w:val="sv-SE"/>
                            </w:rPr>
                            <w:t>Republic of Kosova</w:t>
                          </w:r>
                        </w:p>
                        <w:p w:rsidR="00CA7853" w:rsidRPr="006574C0" w:rsidRDefault="00CA7853" w:rsidP="00D46B5B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sv-SE"/>
                            </w:rPr>
                          </w:pPr>
                          <w:r w:rsidRPr="006574C0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sv-SE"/>
                            </w:rPr>
                            <w:t>Komisioni i Pavarur për Miniera dhe Minerale</w:t>
                          </w:r>
                        </w:p>
                        <w:p w:rsidR="00CA7853" w:rsidRPr="006574C0" w:rsidRDefault="00CA7853" w:rsidP="00D46B5B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sv-SE"/>
                            </w:rPr>
                          </w:pPr>
                          <w:r w:rsidRPr="006574C0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sv-SE"/>
                            </w:rPr>
                            <w:t>Nezavisna Komisija za Rudnike i Minerale</w:t>
                          </w:r>
                        </w:p>
                        <w:p w:rsidR="00CA7853" w:rsidRPr="006574C0" w:rsidRDefault="00CA7853" w:rsidP="00D46B5B">
                          <w:pPr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574C0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Independent Commission for Mines and Minerals</w:t>
                          </w:r>
                        </w:p>
                        <w:p w:rsidR="00CA7853" w:rsidRPr="00D46B5B" w:rsidRDefault="00CA7853" w:rsidP="00D46B5B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margin-left:102.3pt;margin-top:1.15pt;width:508.75pt;height:10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" filled="f" stroked="f">
              <v:textbox inset="0,,0">
                <w:txbxContent>
                  <w:p w:rsidR="00CA7853" w:rsidRPr="001F2EE9" w:rsidRDefault="00CA7853" w:rsidP="00D46B5B">
                    <w:pPr>
                      <w:spacing w:before="60" w:after="60"/>
                      <w:jc w:val="center"/>
                      <w:rPr>
                        <w:rFonts w:ascii="Times New Roman" w:hAnsi="Times New Roman"/>
                        <w:b/>
                        <w:caps/>
                        <w:sz w:val="28"/>
                        <w:szCs w:val="28"/>
                        <w:lang w:val="sv-SE"/>
                      </w:rPr>
                    </w:pPr>
                    <w:r w:rsidRPr="001F2EE9">
                      <w:rPr>
                        <w:rFonts w:ascii="Times New Roman" w:hAnsi="Times New Roman"/>
                        <w:b/>
                        <w:caps/>
                        <w:sz w:val="28"/>
                        <w:szCs w:val="28"/>
                        <w:lang w:val="sv-SE"/>
                      </w:rPr>
                      <w:t xml:space="preserve">Republika e Kosovës </w:t>
                    </w:r>
                  </w:p>
                  <w:p w:rsidR="00CA7853" w:rsidRPr="00C02BC4" w:rsidRDefault="00986C58" w:rsidP="00D46B5B">
                    <w:pPr>
                      <w:spacing w:before="60" w:after="60"/>
                      <w:jc w:val="center"/>
                      <w:rPr>
                        <w:rFonts w:ascii="Times New Roman" w:hAnsi="Times New Roman"/>
                        <w:b/>
                        <w:caps/>
                        <w:sz w:val="24"/>
                        <w:szCs w:val="24"/>
                        <w:lang w:val="sv-SE"/>
                      </w:rPr>
                    </w:pPr>
                    <w:r>
                      <w:rPr>
                        <w:rFonts w:ascii="Times New Roman" w:hAnsi="Times New Roman"/>
                        <w:caps/>
                        <w:sz w:val="24"/>
                        <w:szCs w:val="24"/>
                        <w:lang w:val="sv-SE"/>
                      </w:rPr>
                      <w:t>Republika Kosova -</w:t>
                    </w:r>
                    <w:bookmarkStart w:id="2" w:name="_GoBack"/>
                    <w:bookmarkEnd w:id="2"/>
                    <w:r>
                      <w:rPr>
                        <w:rFonts w:ascii="Times New Roman" w:hAnsi="Times New Roman"/>
                        <w:caps/>
                        <w:sz w:val="24"/>
                        <w:szCs w:val="24"/>
                        <w:lang w:val="sv-SE"/>
                      </w:rPr>
                      <w:t xml:space="preserve"> </w:t>
                    </w:r>
                    <w:r w:rsidR="00CA7853" w:rsidRPr="001F2EE9">
                      <w:rPr>
                        <w:rFonts w:ascii="Times New Roman" w:hAnsi="Times New Roman"/>
                        <w:caps/>
                        <w:sz w:val="24"/>
                        <w:szCs w:val="24"/>
                        <w:lang w:val="sv-SE"/>
                      </w:rPr>
                      <w:t>Republic of Kosova</w:t>
                    </w:r>
                  </w:p>
                  <w:p w:rsidR="00CA7853" w:rsidRPr="006574C0" w:rsidRDefault="00CA7853" w:rsidP="00D46B5B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sv-SE"/>
                      </w:rPr>
                    </w:pPr>
                    <w:r w:rsidRPr="006574C0">
                      <w:rPr>
                        <w:rFonts w:ascii="Times New Roman" w:hAnsi="Times New Roman"/>
                        <w:b/>
                        <w:sz w:val="24"/>
                        <w:szCs w:val="24"/>
                        <w:lang w:val="sv-SE"/>
                      </w:rPr>
                      <w:t>Komisioni i Pavarur për Miniera dhe Minerale</w:t>
                    </w:r>
                  </w:p>
                  <w:p w:rsidR="00CA7853" w:rsidRPr="006574C0" w:rsidRDefault="00CA7853" w:rsidP="00D46B5B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sv-SE"/>
                      </w:rPr>
                    </w:pPr>
                    <w:r w:rsidRPr="006574C0">
                      <w:rPr>
                        <w:rFonts w:ascii="Times New Roman" w:hAnsi="Times New Roman"/>
                        <w:b/>
                        <w:sz w:val="24"/>
                        <w:szCs w:val="24"/>
                        <w:lang w:val="sv-SE"/>
                      </w:rPr>
                      <w:t>Nezavisna Komisija za Rudnike i Minerale</w:t>
                    </w:r>
                  </w:p>
                  <w:p w:rsidR="00CA7853" w:rsidRPr="006574C0" w:rsidRDefault="00CA7853" w:rsidP="00D46B5B">
                    <w:pPr>
                      <w:spacing w:after="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6574C0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Independent Commission for Mines and Minerals</w:t>
                    </w:r>
                  </w:p>
                  <w:p w:rsidR="00CA7853" w:rsidRPr="00D46B5B" w:rsidRDefault="00CA7853" w:rsidP="00D46B5B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CA7853" w:rsidRDefault="00CA7853">
    <w:pPr>
      <w:pStyle w:val="Header"/>
    </w:pPr>
  </w:p>
  <w:p w:rsidR="00CA7853" w:rsidRDefault="00CA7853">
    <w:pPr>
      <w:pStyle w:val="Header"/>
    </w:pPr>
  </w:p>
  <w:p w:rsidR="00CA7853" w:rsidRDefault="00CA7853">
    <w:pPr>
      <w:pStyle w:val="Header"/>
    </w:pPr>
  </w:p>
  <w:p w:rsidR="00CA7853" w:rsidRDefault="00CA7853">
    <w:pPr>
      <w:pStyle w:val="Header"/>
    </w:pPr>
  </w:p>
  <w:p w:rsidR="00CA7853" w:rsidRDefault="00CA7853">
    <w:pPr>
      <w:pStyle w:val="Header"/>
    </w:pPr>
  </w:p>
  <w:p w:rsidR="00CA7853" w:rsidRDefault="00CA7853">
    <w:pPr>
      <w:pStyle w:val="Header"/>
    </w:pPr>
  </w:p>
  <w:p w:rsidR="00CA7853" w:rsidRDefault="00CA78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58" w:rsidRDefault="00986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80591"/>
    <w:multiLevelType w:val="hybridMultilevel"/>
    <w:tmpl w:val="86422428"/>
    <w:lvl w:ilvl="0" w:tplc="041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509F2F33"/>
    <w:multiLevelType w:val="hybridMultilevel"/>
    <w:tmpl w:val="D05856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BA1BE7"/>
    <w:multiLevelType w:val="hybridMultilevel"/>
    <w:tmpl w:val="4A3E9D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901B63"/>
    <w:multiLevelType w:val="hybridMultilevel"/>
    <w:tmpl w:val="B83EAFB0"/>
    <w:lvl w:ilvl="0" w:tplc="28D8388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81"/>
    <w:rsid w:val="00007A36"/>
    <w:rsid w:val="0002065D"/>
    <w:rsid w:val="00020FD5"/>
    <w:rsid w:val="00021E1B"/>
    <w:rsid w:val="00035A54"/>
    <w:rsid w:val="00040280"/>
    <w:rsid w:val="00041151"/>
    <w:rsid w:val="00045FA6"/>
    <w:rsid w:val="00052398"/>
    <w:rsid w:val="0005296A"/>
    <w:rsid w:val="00056102"/>
    <w:rsid w:val="000604CE"/>
    <w:rsid w:val="000617C4"/>
    <w:rsid w:val="00061F86"/>
    <w:rsid w:val="00074342"/>
    <w:rsid w:val="00074AB2"/>
    <w:rsid w:val="00074F75"/>
    <w:rsid w:val="0007548E"/>
    <w:rsid w:val="00077873"/>
    <w:rsid w:val="00092671"/>
    <w:rsid w:val="000929BC"/>
    <w:rsid w:val="00093E2F"/>
    <w:rsid w:val="000A3983"/>
    <w:rsid w:val="000A3E4E"/>
    <w:rsid w:val="000C363E"/>
    <w:rsid w:val="000C3F44"/>
    <w:rsid w:val="000D125E"/>
    <w:rsid w:val="000D7050"/>
    <w:rsid w:val="000E3F4D"/>
    <w:rsid w:val="000E72B1"/>
    <w:rsid w:val="000E74DB"/>
    <w:rsid w:val="00100A42"/>
    <w:rsid w:val="00100FF9"/>
    <w:rsid w:val="00113927"/>
    <w:rsid w:val="001144FE"/>
    <w:rsid w:val="0012193B"/>
    <w:rsid w:val="00122D4C"/>
    <w:rsid w:val="00131CE4"/>
    <w:rsid w:val="001820AD"/>
    <w:rsid w:val="00194135"/>
    <w:rsid w:val="001A177F"/>
    <w:rsid w:val="001A7335"/>
    <w:rsid w:val="001C3F8D"/>
    <w:rsid w:val="001C458C"/>
    <w:rsid w:val="001D4BD0"/>
    <w:rsid w:val="001D7A85"/>
    <w:rsid w:val="001E353A"/>
    <w:rsid w:val="001E378D"/>
    <w:rsid w:val="001E45F0"/>
    <w:rsid w:val="001E7AC5"/>
    <w:rsid w:val="001F2EE9"/>
    <w:rsid w:val="001F5A35"/>
    <w:rsid w:val="00202055"/>
    <w:rsid w:val="00210017"/>
    <w:rsid w:val="0021235D"/>
    <w:rsid w:val="002219A1"/>
    <w:rsid w:val="002248FC"/>
    <w:rsid w:val="00226AE1"/>
    <w:rsid w:val="002473DF"/>
    <w:rsid w:val="00254E86"/>
    <w:rsid w:val="002561C4"/>
    <w:rsid w:val="00270E02"/>
    <w:rsid w:val="002762CE"/>
    <w:rsid w:val="00281BC7"/>
    <w:rsid w:val="00283F32"/>
    <w:rsid w:val="0029194A"/>
    <w:rsid w:val="00292910"/>
    <w:rsid w:val="002A0575"/>
    <w:rsid w:val="002A6433"/>
    <w:rsid w:val="002B1D37"/>
    <w:rsid w:val="002C279A"/>
    <w:rsid w:val="002C78CD"/>
    <w:rsid w:val="002C7CBD"/>
    <w:rsid w:val="002E0DDB"/>
    <w:rsid w:val="002E47A3"/>
    <w:rsid w:val="002E48EB"/>
    <w:rsid w:val="003064AB"/>
    <w:rsid w:val="003073AA"/>
    <w:rsid w:val="0031736D"/>
    <w:rsid w:val="0031745F"/>
    <w:rsid w:val="00330B47"/>
    <w:rsid w:val="00332151"/>
    <w:rsid w:val="00334AEB"/>
    <w:rsid w:val="00341F44"/>
    <w:rsid w:val="00352684"/>
    <w:rsid w:val="0035776C"/>
    <w:rsid w:val="0038787C"/>
    <w:rsid w:val="00390DBB"/>
    <w:rsid w:val="003C0AE4"/>
    <w:rsid w:val="003C2436"/>
    <w:rsid w:val="003C5539"/>
    <w:rsid w:val="003F4474"/>
    <w:rsid w:val="003F65A8"/>
    <w:rsid w:val="00400938"/>
    <w:rsid w:val="0040268C"/>
    <w:rsid w:val="0041341C"/>
    <w:rsid w:val="00423119"/>
    <w:rsid w:val="00425A7A"/>
    <w:rsid w:val="00425AA4"/>
    <w:rsid w:val="0043448F"/>
    <w:rsid w:val="00441A6F"/>
    <w:rsid w:val="00446BBF"/>
    <w:rsid w:val="00446BF1"/>
    <w:rsid w:val="00446D3F"/>
    <w:rsid w:val="004527B0"/>
    <w:rsid w:val="004632A4"/>
    <w:rsid w:val="00463A41"/>
    <w:rsid w:val="004664D3"/>
    <w:rsid w:val="00483322"/>
    <w:rsid w:val="00486008"/>
    <w:rsid w:val="00487561"/>
    <w:rsid w:val="00492597"/>
    <w:rsid w:val="00494C60"/>
    <w:rsid w:val="004A5664"/>
    <w:rsid w:val="004B2DCC"/>
    <w:rsid w:val="004B5F1B"/>
    <w:rsid w:val="004C0928"/>
    <w:rsid w:val="004C14D9"/>
    <w:rsid w:val="004D0C67"/>
    <w:rsid w:val="004D6541"/>
    <w:rsid w:val="0050698A"/>
    <w:rsid w:val="00506F90"/>
    <w:rsid w:val="005208D9"/>
    <w:rsid w:val="005225B4"/>
    <w:rsid w:val="005227A6"/>
    <w:rsid w:val="005505D1"/>
    <w:rsid w:val="005561CE"/>
    <w:rsid w:val="00565F60"/>
    <w:rsid w:val="00577A29"/>
    <w:rsid w:val="00586627"/>
    <w:rsid w:val="00595117"/>
    <w:rsid w:val="005A7C39"/>
    <w:rsid w:val="005B105C"/>
    <w:rsid w:val="005B3339"/>
    <w:rsid w:val="005C1207"/>
    <w:rsid w:val="005C1C57"/>
    <w:rsid w:val="005E0F5D"/>
    <w:rsid w:val="005E2188"/>
    <w:rsid w:val="005E71C5"/>
    <w:rsid w:val="005F1224"/>
    <w:rsid w:val="005F1305"/>
    <w:rsid w:val="005F267A"/>
    <w:rsid w:val="005F4E3C"/>
    <w:rsid w:val="005F5857"/>
    <w:rsid w:val="006014F7"/>
    <w:rsid w:val="006028D2"/>
    <w:rsid w:val="0060388B"/>
    <w:rsid w:val="00604D4B"/>
    <w:rsid w:val="00621395"/>
    <w:rsid w:val="00623689"/>
    <w:rsid w:val="0063233F"/>
    <w:rsid w:val="00636F2A"/>
    <w:rsid w:val="00646395"/>
    <w:rsid w:val="00652819"/>
    <w:rsid w:val="00655057"/>
    <w:rsid w:val="0065530E"/>
    <w:rsid w:val="006569EB"/>
    <w:rsid w:val="006574C0"/>
    <w:rsid w:val="00657EF1"/>
    <w:rsid w:val="0067533B"/>
    <w:rsid w:val="006805E9"/>
    <w:rsid w:val="0069295A"/>
    <w:rsid w:val="00696391"/>
    <w:rsid w:val="006A0E46"/>
    <w:rsid w:val="006B5B7D"/>
    <w:rsid w:val="006D111D"/>
    <w:rsid w:val="006E3ECE"/>
    <w:rsid w:val="00713A55"/>
    <w:rsid w:val="00722C45"/>
    <w:rsid w:val="00736FD2"/>
    <w:rsid w:val="00742E40"/>
    <w:rsid w:val="007465C5"/>
    <w:rsid w:val="00757407"/>
    <w:rsid w:val="00765E61"/>
    <w:rsid w:val="00773A2C"/>
    <w:rsid w:val="00777DCB"/>
    <w:rsid w:val="00792992"/>
    <w:rsid w:val="00793D9C"/>
    <w:rsid w:val="007964D8"/>
    <w:rsid w:val="007B5203"/>
    <w:rsid w:val="007D0965"/>
    <w:rsid w:val="007E1996"/>
    <w:rsid w:val="007E30CE"/>
    <w:rsid w:val="007E5245"/>
    <w:rsid w:val="007F530D"/>
    <w:rsid w:val="007F7999"/>
    <w:rsid w:val="00813F29"/>
    <w:rsid w:val="00827F97"/>
    <w:rsid w:val="008471AE"/>
    <w:rsid w:val="00855569"/>
    <w:rsid w:val="00865B2F"/>
    <w:rsid w:val="0086693C"/>
    <w:rsid w:val="00870EAF"/>
    <w:rsid w:val="0087472B"/>
    <w:rsid w:val="008802C2"/>
    <w:rsid w:val="00886FBD"/>
    <w:rsid w:val="00887123"/>
    <w:rsid w:val="008956DF"/>
    <w:rsid w:val="008B5863"/>
    <w:rsid w:val="008B696A"/>
    <w:rsid w:val="008C12D1"/>
    <w:rsid w:val="008C5558"/>
    <w:rsid w:val="008C64C8"/>
    <w:rsid w:val="008D258B"/>
    <w:rsid w:val="008D7571"/>
    <w:rsid w:val="008E2E67"/>
    <w:rsid w:val="008F03B4"/>
    <w:rsid w:val="009128FA"/>
    <w:rsid w:val="00920A1A"/>
    <w:rsid w:val="00926B93"/>
    <w:rsid w:val="00940385"/>
    <w:rsid w:val="00940881"/>
    <w:rsid w:val="0094163F"/>
    <w:rsid w:val="00952714"/>
    <w:rsid w:val="00952BB4"/>
    <w:rsid w:val="0095799D"/>
    <w:rsid w:val="0096508E"/>
    <w:rsid w:val="00981C63"/>
    <w:rsid w:val="00982102"/>
    <w:rsid w:val="00983CE5"/>
    <w:rsid w:val="00986C58"/>
    <w:rsid w:val="009A0254"/>
    <w:rsid w:val="009A38B2"/>
    <w:rsid w:val="009A4799"/>
    <w:rsid w:val="009B3163"/>
    <w:rsid w:val="009E1373"/>
    <w:rsid w:val="009E28F9"/>
    <w:rsid w:val="009E3D1F"/>
    <w:rsid w:val="009E433D"/>
    <w:rsid w:val="009F2758"/>
    <w:rsid w:val="009F2D3A"/>
    <w:rsid w:val="009F5580"/>
    <w:rsid w:val="00A068F1"/>
    <w:rsid w:val="00A169BF"/>
    <w:rsid w:val="00A24C34"/>
    <w:rsid w:val="00A25919"/>
    <w:rsid w:val="00A310B9"/>
    <w:rsid w:val="00A31EDB"/>
    <w:rsid w:val="00A3778B"/>
    <w:rsid w:val="00A44EF6"/>
    <w:rsid w:val="00A5099D"/>
    <w:rsid w:val="00A51023"/>
    <w:rsid w:val="00A52BA6"/>
    <w:rsid w:val="00A57FD3"/>
    <w:rsid w:val="00A74281"/>
    <w:rsid w:val="00A77858"/>
    <w:rsid w:val="00A84946"/>
    <w:rsid w:val="00A858F0"/>
    <w:rsid w:val="00AA1906"/>
    <w:rsid w:val="00AA4797"/>
    <w:rsid w:val="00AA5951"/>
    <w:rsid w:val="00AA5B26"/>
    <w:rsid w:val="00AA6AA8"/>
    <w:rsid w:val="00AC5458"/>
    <w:rsid w:val="00AC5B0F"/>
    <w:rsid w:val="00AC5F30"/>
    <w:rsid w:val="00AE7E3D"/>
    <w:rsid w:val="00AF20E6"/>
    <w:rsid w:val="00B00150"/>
    <w:rsid w:val="00B03FFA"/>
    <w:rsid w:val="00B040B1"/>
    <w:rsid w:val="00B077A3"/>
    <w:rsid w:val="00B11EC7"/>
    <w:rsid w:val="00B14B17"/>
    <w:rsid w:val="00B22E1C"/>
    <w:rsid w:val="00B24870"/>
    <w:rsid w:val="00B25CE9"/>
    <w:rsid w:val="00B26195"/>
    <w:rsid w:val="00B2768F"/>
    <w:rsid w:val="00B363C3"/>
    <w:rsid w:val="00B45DE0"/>
    <w:rsid w:val="00B46300"/>
    <w:rsid w:val="00B54870"/>
    <w:rsid w:val="00B65603"/>
    <w:rsid w:val="00B712CB"/>
    <w:rsid w:val="00B723C0"/>
    <w:rsid w:val="00B74838"/>
    <w:rsid w:val="00B77071"/>
    <w:rsid w:val="00B7754A"/>
    <w:rsid w:val="00B81BCD"/>
    <w:rsid w:val="00B8246A"/>
    <w:rsid w:val="00BB0EB0"/>
    <w:rsid w:val="00BC35C0"/>
    <w:rsid w:val="00BC3EF0"/>
    <w:rsid w:val="00BC52A2"/>
    <w:rsid w:val="00BC52F4"/>
    <w:rsid w:val="00BC5661"/>
    <w:rsid w:val="00BC58FE"/>
    <w:rsid w:val="00BD389F"/>
    <w:rsid w:val="00BE754E"/>
    <w:rsid w:val="00BF1307"/>
    <w:rsid w:val="00BF5606"/>
    <w:rsid w:val="00C02BC4"/>
    <w:rsid w:val="00C03399"/>
    <w:rsid w:val="00C105FE"/>
    <w:rsid w:val="00C13512"/>
    <w:rsid w:val="00C1775E"/>
    <w:rsid w:val="00C23D04"/>
    <w:rsid w:val="00C30583"/>
    <w:rsid w:val="00C345AD"/>
    <w:rsid w:val="00C352D1"/>
    <w:rsid w:val="00C41BD1"/>
    <w:rsid w:val="00C56197"/>
    <w:rsid w:val="00C77841"/>
    <w:rsid w:val="00C80640"/>
    <w:rsid w:val="00C83404"/>
    <w:rsid w:val="00C94503"/>
    <w:rsid w:val="00C95311"/>
    <w:rsid w:val="00C977C5"/>
    <w:rsid w:val="00CA7853"/>
    <w:rsid w:val="00CB4E80"/>
    <w:rsid w:val="00CC2EEE"/>
    <w:rsid w:val="00CC4EBD"/>
    <w:rsid w:val="00CC622A"/>
    <w:rsid w:val="00CC7EB9"/>
    <w:rsid w:val="00CD3CD0"/>
    <w:rsid w:val="00CD6DE2"/>
    <w:rsid w:val="00CF2EAC"/>
    <w:rsid w:val="00CF5300"/>
    <w:rsid w:val="00CF7EEC"/>
    <w:rsid w:val="00D15A41"/>
    <w:rsid w:val="00D16949"/>
    <w:rsid w:val="00D303CA"/>
    <w:rsid w:val="00D32E53"/>
    <w:rsid w:val="00D339E1"/>
    <w:rsid w:val="00D37703"/>
    <w:rsid w:val="00D46B5B"/>
    <w:rsid w:val="00D47733"/>
    <w:rsid w:val="00D6506B"/>
    <w:rsid w:val="00D65CAF"/>
    <w:rsid w:val="00D81494"/>
    <w:rsid w:val="00D876B2"/>
    <w:rsid w:val="00D929EC"/>
    <w:rsid w:val="00DA31FB"/>
    <w:rsid w:val="00DA6170"/>
    <w:rsid w:val="00DC04FA"/>
    <w:rsid w:val="00DE5F32"/>
    <w:rsid w:val="00DF3B8D"/>
    <w:rsid w:val="00DF58B9"/>
    <w:rsid w:val="00DF5F66"/>
    <w:rsid w:val="00E11040"/>
    <w:rsid w:val="00E129FA"/>
    <w:rsid w:val="00E13E9B"/>
    <w:rsid w:val="00E213F7"/>
    <w:rsid w:val="00E27390"/>
    <w:rsid w:val="00E35C36"/>
    <w:rsid w:val="00E42D46"/>
    <w:rsid w:val="00E508D9"/>
    <w:rsid w:val="00E75807"/>
    <w:rsid w:val="00E81E5F"/>
    <w:rsid w:val="00EA78A0"/>
    <w:rsid w:val="00EB2CD2"/>
    <w:rsid w:val="00EB63A6"/>
    <w:rsid w:val="00EB68AF"/>
    <w:rsid w:val="00EB780F"/>
    <w:rsid w:val="00EC4B2E"/>
    <w:rsid w:val="00EE0305"/>
    <w:rsid w:val="00EE2C3F"/>
    <w:rsid w:val="00EE3C3F"/>
    <w:rsid w:val="00EE6FAD"/>
    <w:rsid w:val="00EF395C"/>
    <w:rsid w:val="00EF5CEE"/>
    <w:rsid w:val="00F00402"/>
    <w:rsid w:val="00F15B2B"/>
    <w:rsid w:val="00F16EF3"/>
    <w:rsid w:val="00F30714"/>
    <w:rsid w:val="00F309FF"/>
    <w:rsid w:val="00F32757"/>
    <w:rsid w:val="00F32C66"/>
    <w:rsid w:val="00F3321C"/>
    <w:rsid w:val="00F34BD8"/>
    <w:rsid w:val="00F356CF"/>
    <w:rsid w:val="00F51393"/>
    <w:rsid w:val="00F52F52"/>
    <w:rsid w:val="00F53703"/>
    <w:rsid w:val="00F7461F"/>
    <w:rsid w:val="00F7664F"/>
    <w:rsid w:val="00F84DC0"/>
    <w:rsid w:val="00F966CE"/>
    <w:rsid w:val="00FB3374"/>
    <w:rsid w:val="00FC1F45"/>
    <w:rsid w:val="00FC276D"/>
    <w:rsid w:val="00FC2DF7"/>
    <w:rsid w:val="00FD340B"/>
    <w:rsid w:val="00FE1925"/>
    <w:rsid w:val="00FE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D3CD0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6AA8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7707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9A025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85556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A6AA8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link w:val="Heading2"/>
    <w:uiPriority w:val="99"/>
    <w:locked/>
    <w:rsid w:val="00B77071"/>
    <w:rPr>
      <w:rFonts w:ascii="Cambria" w:hAnsi="Cambria" w:cs="Times New Roman"/>
      <w:b/>
      <w:i/>
      <w:sz w:val="28"/>
      <w:lang w:val="sq-AL"/>
    </w:rPr>
  </w:style>
  <w:style w:type="paragraph" w:styleId="BalloonText">
    <w:name w:val="Balloon Text"/>
    <w:basedOn w:val="Normal"/>
    <w:link w:val="BalloonTextChar"/>
    <w:uiPriority w:val="99"/>
    <w:semiHidden/>
    <w:rsid w:val="00C23D04"/>
    <w:pPr>
      <w:spacing w:after="0" w:line="240" w:lineRule="auto"/>
    </w:pPr>
    <w:rPr>
      <w:rFonts w:ascii="Tahoma" w:hAnsi="Tahoma"/>
      <w:sz w:val="16"/>
      <w:szCs w:val="20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C23D04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AA6AA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basedOn w:val="Normal"/>
    <w:uiPriority w:val="99"/>
    <w:qFormat/>
    <w:rsid w:val="00AA6AA8"/>
    <w:pPr>
      <w:spacing w:after="0" w:line="240" w:lineRule="auto"/>
    </w:pPr>
    <w:rPr>
      <w:color w:val="000000"/>
      <w:sz w:val="20"/>
      <w:szCs w:val="20"/>
      <w:lang w:val="en-US" w:eastAsia="ja-JP"/>
    </w:rPr>
  </w:style>
  <w:style w:type="paragraph" w:styleId="EndnoteText">
    <w:name w:val="endnote text"/>
    <w:basedOn w:val="Normal"/>
    <w:link w:val="EndnoteTextChar"/>
    <w:uiPriority w:val="99"/>
    <w:semiHidden/>
    <w:rsid w:val="00AA6AA8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">
    <w:name w:val="Endnote Text Char"/>
    <w:link w:val="EndnoteText"/>
    <w:uiPriority w:val="99"/>
    <w:semiHidden/>
    <w:locked/>
    <w:rsid w:val="00AA6AA8"/>
    <w:rPr>
      <w:rFonts w:cs="Times New Roman"/>
      <w:sz w:val="20"/>
    </w:rPr>
  </w:style>
  <w:style w:type="character" w:styleId="EndnoteReference">
    <w:name w:val="endnote reference"/>
    <w:uiPriority w:val="99"/>
    <w:semiHidden/>
    <w:rsid w:val="00AA6AA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A6AA8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AA6AA8"/>
    <w:rPr>
      <w:rFonts w:cs="Times New Roman"/>
      <w:sz w:val="20"/>
    </w:rPr>
  </w:style>
  <w:style w:type="character" w:styleId="FootnoteReference">
    <w:name w:val="footnote reference"/>
    <w:uiPriority w:val="99"/>
    <w:semiHidden/>
    <w:rsid w:val="00AA6AA8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A6AA8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locked/>
    <w:rsid w:val="00AA6A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6AA8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AA6AA8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040280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040280"/>
    <w:rPr>
      <w:rFonts w:ascii="Cambria" w:hAnsi="Cambria" w:cs="Times New Roman"/>
      <w:b/>
      <w:kern w:val="28"/>
      <w:sz w:val="32"/>
      <w:lang w:val="sq-AL"/>
    </w:rPr>
  </w:style>
  <w:style w:type="character" w:customStyle="1" w:styleId="hps">
    <w:name w:val="hps"/>
    <w:uiPriority w:val="99"/>
    <w:rsid w:val="00D339E1"/>
  </w:style>
  <w:style w:type="character" w:customStyle="1" w:styleId="atn">
    <w:name w:val="atn"/>
    <w:uiPriority w:val="99"/>
    <w:rsid w:val="00870EAF"/>
  </w:style>
  <w:style w:type="paragraph" w:styleId="TOCHeading">
    <w:name w:val="TOC Heading"/>
    <w:basedOn w:val="Heading1"/>
    <w:next w:val="Normal"/>
    <w:uiPriority w:val="99"/>
    <w:qFormat/>
    <w:rsid w:val="00341F44"/>
    <w:pPr>
      <w:outlineLvl w:val="9"/>
    </w:pPr>
    <w:rPr>
      <w:rFonts w:eastAsia="MS Gothic"/>
      <w:bCs/>
      <w:szCs w:val="28"/>
      <w:lang w:val="sq-AL" w:eastAsia="sq-AL"/>
    </w:rPr>
  </w:style>
  <w:style w:type="paragraph" w:styleId="TOC2">
    <w:name w:val="toc 2"/>
    <w:basedOn w:val="Normal"/>
    <w:next w:val="Normal"/>
    <w:autoRedefine/>
    <w:uiPriority w:val="99"/>
    <w:locked/>
    <w:rsid w:val="00341F44"/>
    <w:pPr>
      <w:ind w:left="220"/>
    </w:pPr>
  </w:style>
  <w:style w:type="character" w:styleId="Hyperlink">
    <w:name w:val="Hyperlink"/>
    <w:uiPriority w:val="99"/>
    <w:rsid w:val="00341F44"/>
    <w:rPr>
      <w:rFonts w:cs="Times New Roman"/>
      <w:color w:val="0000FF"/>
      <w:u w:val="single"/>
    </w:rPr>
  </w:style>
  <w:style w:type="table" w:customStyle="1" w:styleId="Kalendari4">
    <w:name w:val="Kalendari 4"/>
    <w:uiPriority w:val="99"/>
    <w:rsid w:val="00DE5F32"/>
    <w:pPr>
      <w:snapToGrid w:val="0"/>
    </w:pPr>
    <w:rPr>
      <w:rFonts w:eastAsia="MS Mincho" w:cs="Arial"/>
      <w:b/>
      <w:color w:val="FFFFFF"/>
      <w:sz w:val="16"/>
      <w:lang w:val="en-GB" w:eastAsia="en-GB"/>
    </w:rPr>
    <w:tblPr>
      <w:tblStyleRow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</w:style>
  <w:style w:type="character" w:customStyle="1" w:styleId="longtext1">
    <w:name w:val="long_text1"/>
    <w:rsid w:val="00855569"/>
    <w:rPr>
      <w:sz w:val="12"/>
      <w:szCs w:val="12"/>
    </w:rPr>
  </w:style>
  <w:style w:type="character" w:customStyle="1" w:styleId="longtext">
    <w:name w:val="long_text"/>
    <w:basedOn w:val="DefaultParagraphFont"/>
    <w:rsid w:val="00855569"/>
  </w:style>
  <w:style w:type="character" w:customStyle="1" w:styleId="Heading6Char">
    <w:name w:val="Heading 6 Char"/>
    <w:link w:val="Heading6"/>
    <w:semiHidden/>
    <w:rsid w:val="00855569"/>
    <w:rPr>
      <w:rFonts w:ascii="Calibri" w:eastAsia="Times New Roman" w:hAnsi="Calibri" w:cs="Times New Roman"/>
      <w:b/>
      <w:bCs/>
      <w:lang w:val="sq-AL"/>
    </w:rPr>
  </w:style>
  <w:style w:type="character" w:customStyle="1" w:styleId="Heading5Char">
    <w:name w:val="Heading 5 Char"/>
    <w:link w:val="Heading5"/>
    <w:semiHidden/>
    <w:rsid w:val="009A025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67533B"/>
    <w:pPr>
      <w:spacing w:after="180" w:line="280" w:lineRule="atLeast"/>
      <w:jc w:val="both"/>
    </w:pPr>
    <w:rPr>
      <w:rFonts w:ascii="Arial" w:eastAsia="MS Mincho" w:hAnsi="Arial"/>
      <w:szCs w:val="20"/>
    </w:rPr>
  </w:style>
  <w:style w:type="character" w:customStyle="1" w:styleId="BodyTextChar">
    <w:name w:val="Body Text Char"/>
    <w:link w:val="BodyText"/>
    <w:rsid w:val="0067533B"/>
    <w:rPr>
      <w:rFonts w:ascii="Arial" w:eastAsia="MS Mincho" w:hAnsi="Arial"/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D3CD0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6AA8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7707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9A025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85556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A6AA8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link w:val="Heading2"/>
    <w:uiPriority w:val="99"/>
    <w:locked/>
    <w:rsid w:val="00B77071"/>
    <w:rPr>
      <w:rFonts w:ascii="Cambria" w:hAnsi="Cambria" w:cs="Times New Roman"/>
      <w:b/>
      <w:i/>
      <w:sz w:val="28"/>
      <w:lang w:val="sq-AL"/>
    </w:rPr>
  </w:style>
  <w:style w:type="paragraph" w:styleId="BalloonText">
    <w:name w:val="Balloon Text"/>
    <w:basedOn w:val="Normal"/>
    <w:link w:val="BalloonTextChar"/>
    <w:uiPriority w:val="99"/>
    <w:semiHidden/>
    <w:rsid w:val="00C23D04"/>
    <w:pPr>
      <w:spacing w:after="0" w:line="240" w:lineRule="auto"/>
    </w:pPr>
    <w:rPr>
      <w:rFonts w:ascii="Tahoma" w:hAnsi="Tahoma"/>
      <w:sz w:val="16"/>
      <w:szCs w:val="20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C23D04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AA6AA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basedOn w:val="Normal"/>
    <w:uiPriority w:val="99"/>
    <w:qFormat/>
    <w:rsid w:val="00AA6AA8"/>
    <w:pPr>
      <w:spacing w:after="0" w:line="240" w:lineRule="auto"/>
    </w:pPr>
    <w:rPr>
      <w:color w:val="000000"/>
      <w:sz w:val="20"/>
      <w:szCs w:val="20"/>
      <w:lang w:val="en-US" w:eastAsia="ja-JP"/>
    </w:rPr>
  </w:style>
  <w:style w:type="paragraph" w:styleId="EndnoteText">
    <w:name w:val="endnote text"/>
    <w:basedOn w:val="Normal"/>
    <w:link w:val="EndnoteTextChar"/>
    <w:uiPriority w:val="99"/>
    <w:semiHidden/>
    <w:rsid w:val="00AA6AA8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">
    <w:name w:val="Endnote Text Char"/>
    <w:link w:val="EndnoteText"/>
    <w:uiPriority w:val="99"/>
    <w:semiHidden/>
    <w:locked/>
    <w:rsid w:val="00AA6AA8"/>
    <w:rPr>
      <w:rFonts w:cs="Times New Roman"/>
      <w:sz w:val="20"/>
    </w:rPr>
  </w:style>
  <w:style w:type="character" w:styleId="EndnoteReference">
    <w:name w:val="endnote reference"/>
    <w:uiPriority w:val="99"/>
    <w:semiHidden/>
    <w:rsid w:val="00AA6AA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A6AA8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AA6AA8"/>
    <w:rPr>
      <w:rFonts w:cs="Times New Roman"/>
      <w:sz w:val="20"/>
    </w:rPr>
  </w:style>
  <w:style w:type="character" w:styleId="FootnoteReference">
    <w:name w:val="footnote reference"/>
    <w:uiPriority w:val="99"/>
    <w:semiHidden/>
    <w:rsid w:val="00AA6AA8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A6AA8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locked/>
    <w:rsid w:val="00AA6A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6AA8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AA6AA8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040280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040280"/>
    <w:rPr>
      <w:rFonts w:ascii="Cambria" w:hAnsi="Cambria" w:cs="Times New Roman"/>
      <w:b/>
      <w:kern w:val="28"/>
      <w:sz w:val="32"/>
      <w:lang w:val="sq-AL"/>
    </w:rPr>
  </w:style>
  <w:style w:type="character" w:customStyle="1" w:styleId="hps">
    <w:name w:val="hps"/>
    <w:uiPriority w:val="99"/>
    <w:rsid w:val="00D339E1"/>
  </w:style>
  <w:style w:type="character" w:customStyle="1" w:styleId="atn">
    <w:name w:val="atn"/>
    <w:uiPriority w:val="99"/>
    <w:rsid w:val="00870EAF"/>
  </w:style>
  <w:style w:type="paragraph" w:styleId="TOCHeading">
    <w:name w:val="TOC Heading"/>
    <w:basedOn w:val="Heading1"/>
    <w:next w:val="Normal"/>
    <w:uiPriority w:val="99"/>
    <w:qFormat/>
    <w:rsid w:val="00341F44"/>
    <w:pPr>
      <w:outlineLvl w:val="9"/>
    </w:pPr>
    <w:rPr>
      <w:rFonts w:eastAsia="MS Gothic"/>
      <w:bCs/>
      <w:szCs w:val="28"/>
      <w:lang w:val="sq-AL" w:eastAsia="sq-AL"/>
    </w:rPr>
  </w:style>
  <w:style w:type="paragraph" w:styleId="TOC2">
    <w:name w:val="toc 2"/>
    <w:basedOn w:val="Normal"/>
    <w:next w:val="Normal"/>
    <w:autoRedefine/>
    <w:uiPriority w:val="99"/>
    <w:locked/>
    <w:rsid w:val="00341F44"/>
    <w:pPr>
      <w:ind w:left="220"/>
    </w:pPr>
  </w:style>
  <w:style w:type="character" w:styleId="Hyperlink">
    <w:name w:val="Hyperlink"/>
    <w:uiPriority w:val="99"/>
    <w:rsid w:val="00341F44"/>
    <w:rPr>
      <w:rFonts w:cs="Times New Roman"/>
      <w:color w:val="0000FF"/>
      <w:u w:val="single"/>
    </w:rPr>
  </w:style>
  <w:style w:type="table" w:customStyle="1" w:styleId="Kalendari4">
    <w:name w:val="Kalendari 4"/>
    <w:uiPriority w:val="99"/>
    <w:rsid w:val="00DE5F32"/>
    <w:pPr>
      <w:snapToGrid w:val="0"/>
    </w:pPr>
    <w:rPr>
      <w:rFonts w:eastAsia="MS Mincho" w:cs="Arial"/>
      <w:b/>
      <w:color w:val="FFFFFF"/>
      <w:sz w:val="16"/>
      <w:lang w:val="en-GB" w:eastAsia="en-GB"/>
    </w:rPr>
    <w:tblPr>
      <w:tblStyleRow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</w:style>
  <w:style w:type="character" w:customStyle="1" w:styleId="longtext1">
    <w:name w:val="long_text1"/>
    <w:rsid w:val="00855569"/>
    <w:rPr>
      <w:sz w:val="12"/>
      <w:szCs w:val="12"/>
    </w:rPr>
  </w:style>
  <w:style w:type="character" w:customStyle="1" w:styleId="longtext">
    <w:name w:val="long_text"/>
    <w:basedOn w:val="DefaultParagraphFont"/>
    <w:rsid w:val="00855569"/>
  </w:style>
  <w:style w:type="character" w:customStyle="1" w:styleId="Heading6Char">
    <w:name w:val="Heading 6 Char"/>
    <w:link w:val="Heading6"/>
    <w:semiHidden/>
    <w:rsid w:val="00855569"/>
    <w:rPr>
      <w:rFonts w:ascii="Calibri" w:eastAsia="Times New Roman" w:hAnsi="Calibri" w:cs="Times New Roman"/>
      <w:b/>
      <w:bCs/>
      <w:lang w:val="sq-AL"/>
    </w:rPr>
  </w:style>
  <w:style w:type="character" w:customStyle="1" w:styleId="Heading5Char">
    <w:name w:val="Heading 5 Char"/>
    <w:link w:val="Heading5"/>
    <w:semiHidden/>
    <w:rsid w:val="009A025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67533B"/>
    <w:pPr>
      <w:spacing w:after="180" w:line="280" w:lineRule="atLeast"/>
      <w:jc w:val="both"/>
    </w:pPr>
    <w:rPr>
      <w:rFonts w:ascii="Arial" w:eastAsia="MS Mincho" w:hAnsi="Arial"/>
      <w:szCs w:val="20"/>
    </w:rPr>
  </w:style>
  <w:style w:type="character" w:customStyle="1" w:styleId="BodyTextChar">
    <w:name w:val="Body Text Char"/>
    <w:link w:val="BodyText"/>
    <w:rsid w:val="0067533B"/>
    <w:rPr>
      <w:rFonts w:ascii="Arial" w:eastAsia="MS Mincho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4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4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4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47995">
                                      <w:marLeft w:val="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4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24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160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43624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247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86EC1-E964-4C7C-BCC4-5468BFF1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LICENCË SHFRYTËZIMI</vt:lpstr>
    </vt:vector>
  </TitlesOfParts>
  <Company>ICMM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LICENCË SHFRYTËZIMI</dc:title>
  <dc:creator>Naim Sejdiu; fatmir.gerguri</dc:creator>
  <cp:lastModifiedBy>Fatmir Gerguri</cp:lastModifiedBy>
  <cp:revision>15</cp:revision>
  <cp:lastPrinted>2014-04-03T11:31:00Z</cp:lastPrinted>
  <dcterms:created xsi:type="dcterms:W3CDTF">2016-01-25T09:04:00Z</dcterms:created>
  <dcterms:modified xsi:type="dcterms:W3CDTF">2017-01-17T07:35:00Z</dcterms:modified>
</cp:coreProperties>
</file>